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DD7" w:rsidRPr="00271107" w:rsidRDefault="00271107" w:rsidP="00271107">
      <w:pPr>
        <w:jc w:val="center"/>
        <w:rPr>
          <w:b/>
          <w:u w:val="single"/>
          <w:lang w:val="en-US"/>
        </w:rPr>
      </w:pPr>
      <w:proofErr w:type="spellStart"/>
      <w:r w:rsidRPr="00271107">
        <w:rPr>
          <w:b/>
          <w:u w:val="single"/>
          <w:lang w:val="en-US"/>
        </w:rPr>
        <w:t>Haxey</w:t>
      </w:r>
      <w:proofErr w:type="spellEnd"/>
      <w:r w:rsidRPr="00271107">
        <w:rPr>
          <w:b/>
          <w:u w:val="single"/>
          <w:lang w:val="en-US"/>
        </w:rPr>
        <w:t xml:space="preserve"> C of E Primary </w:t>
      </w:r>
    </w:p>
    <w:p w:rsidR="00271107" w:rsidRDefault="00271107" w:rsidP="00271107">
      <w:pPr>
        <w:jc w:val="center"/>
        <w:rPr>
          <w:b/>
          <w:u w:val="single"/>
          <w:lang w:val="en-US"/>
        </w:rPr>
      </w:pPr>
      <w:r w:rsidRPr="00271107">
        <w:rPr>
          <w:b/>
          <w:u w:val="single"/>
          <w:lang w:val="en-US"/>
        </w:rPr>
        <w:t>History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271107" w:rsidTr="00271107">
        <w:tc>
          <w:tcPr>
            <w:tcW w:w="1992" w:type="dxa"/>
          </w:tcPr>
          <w:p w:rsidR="00271107" w:rsidRDefault="00271107" w:rsidP="00271107">
            <w:pPr>
              <w:jc w:val="center"/>
              <w:rPr>
                <w:lang w:val="en-US"/>
              </w:rPr>
            </w:pPr>
          </w:p>
        </w:tc>
        <w:tc>
          <w:tcPr>
            <w:tcW w:w="1992" w:type="dxa"/>
          </w:tcPr>
          <w:p w:rsidR="00271107" w:rsidRPr="00271107" w:rsidRDefault="00271107" w:rsidP="00271107">
            <w:pPr>
              <w:jc w:val="center"/>
              <w:rPr>
                <w:b/>
                <w:lang w:val="en-US"/>
              </w:rPr>
            </w:pPr>
            <w:r w:rsidRPr="00271107">
              <w:rPr>
                <w:b/>
                <w:lang w:val="en-US"/>
              </w:rPr>
              <w:t>Autumn 1</w:t>
            </w:r>
          </w:p>
        </w:tc>
        <w:tc>
          <w:tcPr>
            <w:tcW w:w="1992" w:type="dxa"/>
          </w:tcPr>
          <w:p w:rsidR="00271107" w:rsidRPr="00271107" w:rsidRDefault="00271107" w:rsidP="00271107">
            <w:pPr>
              <w:jc w:val="center"/>
              <w:rPr>
                <w:b/>
                <w:lang w:val="en-US"/>
              </w:rPr>
            </w:pPr>
            <w:r w:rsidRPr="00271107">
              <w:rPr>
                <w:b/>
                <w:lang w:val="en-US"/>
              </w:rPr>
              <w:t>Autumn 2</w:t>
            </w:r>
          </w:p>
        </w:tc>
        <w:tc>
          <w:tcPr>
            <w:tcW w:w="1993" w:type="dxa"/>
          </w:tcPr>
          <w:p w:rsidR="00271107" w:rsidRPr="00271107" w:rsidRDefault="00271107" w:rsidP="00271107">
            <w:pPr>
              <w:jc w:val="center"/>
              <w:rPr>
                <w:b/>
                <w:lang w:val="en-US"/>
              </w:rPr>
            </w:pPr>
            <w:r w:rsidRPr="00271107">
              <w:rPr>
                <w:b/>
                <w:lang w:val="en-US"/>
              </w:rPr>
              <w:t>Spring 1</w:t>
            </w:r>
          </w:p>
        </w:tc>
        <w:tc>
          <w:tcPr>
            <w:tcW w:w="1993" w:type="dxa"/>
          </w:tcPr>
          <w:p w:rsidR="00271107" w:rsidRPr="00271107" w:rsidRDefault="00271107" w:rsidP="00271107">
            <w:pPr>
              <w:jc w:val="center"/>
              <w:rPr>
                <w:b/>
                <w:lang w:val="en-US"/>
              </w:rPr>
            </w:pPr>
            <w:r w:rsidRPr="00271107">
              <w:rPr>
                <w:b/>
                <w:lang w:val="en-US"/>
              </w:rPr>
              <w:t>Spring 2</w:t>
            </w:r>
          </w:p>
        </w:tc>
        <w:tc>
          <w:tcPr>
            <w:tcW w:w="1993" w:type="dxa"/>
          </w:tcPr>
          <w:p w:rsidR="00271107" w:rsidRPr="00271107" w:rsidRDefault="00271107" w:rsidP="00271107">
            <w:pPr>
              <w:jc w:val="center"/>
              <w:rPr>
                <w:b/>
                <w:lang w:val="en-US"/>
              </w:rPr>
            </w:pPr>
            <w:r w:rsidRPr="00271107">
              <w:rPr>
                <w:b/>
                <w:lang w:val="en-US"/>
              </w:rPr>
              <w:t>Summer 1</w:t>
            </w:r>
          </w:p>
        </w:tc>
        <w:tc>
          <w:tcPr>
            <w:tcW w:w="1993" w:type="dxa"/>
          </w:tcPr>
          <w:p w:rsidR="00271107" w:rsidRPr="00271107" w:rsidRDefault="00271107" w:rsidP="00271107">
            <w:pPr>
              <w:jc w:val="center"/>
              <w:rPr>
                <w:b/>
                <w:lang w:val="en-US"/>
              </w:rPr>
            </w:pPr>
            <w:r w:rsidRPr="00271107">
              <w:rPr>
                <w:b/>
                <w:lang w:val="en-US"/>
              </w:rPr>
              <w:t>Summer 2</w:t>
            </w:r>
          </w:p>
        </w:tc>
      </w:tr>
      <w:tr w:rsidR="00271107" w:rsidTr="00271107">
        <w:tc>
          <w:tcPr>
            <w:tcW w:w="1992" w:type="dxa"/>
          </w:tcPr>
          <w:p w:rsidR="00271107" w:rsidRPr="00271107" w:rsidRDefault="00271107" w:rsidP="00271107">
            <w:pPr>
              <w:jc w:val="center"/>
              <w:rPr>
                <w:b/>
                <w:lang w:val="en-US"/>
              </w:rPr>
            </w:pPr>
            <w:r w:rsidRPr="00271107">
              <w:rPr>
                <w:b/>
                <w:lang w:val="en-US"/>
              </w:rPr>
              <w:t>FS2</w:t>
            </w:r>
          </w:p>
        </w:tc>
        <w:tc>
          <w:tcPr>
            <w:tcW w:w="1992" w:type="dxa"/>
          </w:tcPr>
          <w:p w:rsidR="00271107" w:rsidRDefault="00271107" w:rsidP="00271107">
            <w:pPr>
              <w:jc w:val="center"/>
              <w:rPr>
                <w:lang w:val="en-US"/>
              </w:rPr>
            </w:pPr>
          </w:p>
        </w:tc>
        <w:tc>
          <w:tcPr>
            <w:tcW w:w="1992" w:type="dxa"/>
          </w:tcPr>
          <w:p w:rsidR="00271107" w:rsidRDefault="00271107" w:rsidP="00271107">
            <w:pPr>
              <w:jc w:val="center"/>
              <w:rPr>
                <w:lang w:val="en-US"/>
              </w:rPr>
            </w:pPr>
          </w:p>
        </w:tc>
        <w:tc>
          <w:tcPr>
            <w:tcW w:w="1993" w:type="dxa"/>
          </w:tcPr>
          <w:p w:rsidR="00271107" w:rsidRDefault="00271107" w:rsidP="00271107">
            <w:pPr>
              <w:jc w:val="center"/>
              <w:rPr>
                <w:lang w:val="en-US"/>
              </w:rPr>
            </w:pPr>
          </w:p>
        </w:tc>
        <w:tc>
          <w:tcPr>
            <w:tcW w:w="1993" w:type="dxa"/>
          </w:tcPr>
          <w:p w:rsidR="00271107" w:rsidRDefault="00271107" w:rsidP="00271107">
            <w:pPr>
              <w:jc w:val="center"/>
              <w:rPr>
                <w:lang w:val="en-US"/>
              </w:rPr>
            </w:pPr>
          </w:p>
        </w:tc>
        <w:tc>
          <w:tcPr>
            <w:tcW w:w="1993" w:type="dxa"/>
          </w:tcPr>
          <w:p w:rsidR="00271107" w:rsidRDefault="00271107" w:rsidP="00271107">
            <w:pPr>
              <w:jc w:val="center"/>
              <w:rPr>
                <w:lang w:val="en-US"/>
              </w:rPr>
            </w:pPr>
          </w:p>
        </w:tc>
        <w:tc>
          <w:tcPr>
            <w:tcW w:w="1993" w:type="dxa"/>
          </w:tcPr>
          <w:p w:rsidR="00271107" w:rsidRDefault="00271107" w:rsidP="00271107">
            <w:pPr>
              <w:jc w:val="center"/>
              <w:rPr>
                <w:lang w:val="en-US"/>
              </w:rPr>
            </w:pPr>
          </w:p>
        </w:tc>
      </w:tr>
      <w:tr w:rsidR="00271107" w:rsidTr="00517941">
        <w:tc>
          <w:tcPr>
            <w:tcW w:w="1992" w:type="dxa"/>
          </w:tcPr>
          <w:p w:rsidR="00271107" w:rsidRPr="00271107" w:rsidRDefault="00271107" w:rsidP="00271107">
            <w:pPr>
              <w:jc w:val="center"/>
              <w:rPr>
                <w:b/>
                <w:lang w:val="en-US"/>
              </w:rPr>
            </w:pPr>
            <w:r w:rsidRPr="00271107">
              <w:rPr>
                <w:b/>
                <w:lang w:val="en-US"/>
              </w:rPr>
              <w:t>Y1</w:t>
            </w:r>
          </w:p>
        </w:tc>
        <w:tc>
          <w:tcPr>
            <w:tcW w:w="1992" w:type="dxa"/>
          </w:tcPr>
          <w:p w:rsidR="00271107" w:rsidRPr="0062382C" w:rsidRDefault="0062382C" w:rsidP="0062382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62382C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>Haxey</w:t>
            </w:r>
            <w:proofErr w:type="spellEnd"/>
            <w:r w:rsidRPr="0062382C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Church</w:t>
            </w:r>
          </w:p>
          <w:p w:rsidR="0062382C" w:rsidRPr="0062382C" w:rsidRDefault="0062382C" w:rsidP="0062382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62382C" w:rsidRPr="0062382C" w:rsidRDefault="0062382C" w:rsidP="0062382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62382C" w:rsidRPr="0062382C" w:rsidRDefault="0062382C" w:rsidP="0062382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992" w:type="dxa"/>
          </w:tcPr>
          <w:p w:rsidR="00271107" w:rsidRPr="0062382C" w:rsidRDefault="00271107" w:rsidP="0062382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2382C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>Toys</w:t>
            </w:r>
          </w:p>
          <w:p w:rsidR="00271107" w:rsidRPr="0062382C" w:rsidRDefault="00271107" w:rsidP="0062382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3986" w:type="dxa"/>
            <w:gridSpan w:val="2"/>
          </w:tcPr>
          <w:p w:rsidR="00271107" w:rsidRPr="0062382C" w:rsidRDefault="00271107" w:rsidP="0062382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2382C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>Explorers</w:t>
            </w:r>
          </w:p>
          <w:p w:rsidR="00271107" w:rsidRPr="0062382C" w:rsidRDefault="00271107" w:rsidP="0062382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993" w:type="dxa"/>
          </w:tcPr>
          <w:p w:rsidR="00271107" w:rsidRPr="0062382C" w:rsidRDefault="00271107" w:rsidP="0062382C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993" w:type="dxa"/>
          </w:tcPr>
          <w:p w:rsidR="00271107" w:rsidRPr="0062382C" w:rsidRDefault="00271107" w:rsidP="0062382C">
            <w:pPr>
              <w:jc w:val="center"/>
              <w:rPr>
                <w:rFonts w:cstheme="minorHAnsi"/>
                <w:b/>
                <w:lang w:val="en-US"/>
              </w:rPr>
            </w:pPr>
            <w:r w:rsidRPr="0062382C">
              <w:rPr>
                <w:rFonts w:cstheme="minorHAnsi"/>
                <w:b/>
                <w:lang w:val="en-US"/>
              </w:rPr>
              <w:t>Seaside Holidays</w:t>
            </w:r>
          </w:p>
        </w:tc>
      </w:tr>
      <w:tr w:rsidR="00271107" w:rsidTr="00271107">
        <w:tc>
          <w:tcPr>
            <w:tcW w:w="1992" w:type="dxa"/>
          </w:tcPr>
          <w:p w:rsidR="00271107" w:rsidRPr="00271107" w:rsidRDefault="00271107" w:rsidP="00271107">
            <w:pPr>
              <w:jc w:val="center"/>
              <w:rPr>
                <w:b/>
                <w:lang w:val="en-US"/>
              </w:rPr>
            </w:pPr>
            <w:r w:rsidRPr="00271107">
              <w:rPr>
                <w:b/>
                <w:lang w:val="en-US"/>
              </w:rPr>
              <w:t>Y2</w:t>
            </w:r>
          </w:p>
        </w:tc>
        <w:tc>
          <w:tcPr>
            <w:tcW w:w="1992" w:type="dxa"/>
          </w:tcPr>
          <w:p w:rsidR="00271107" w:rsidRPr="0062382C" w:rsidRDefault="00271107" w:rsidP="0062382C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992" w:type="dxa"/>
          </w:tcPr>
          <w:p w:rsidR="00271107" w:rsidRPr="0062382C" w:rsidRDefault="0062382C" w:rsidP="0062382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2382C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The </w:t>
            </w:r>
            <w:r w:rsidR="00271107" w:rsidRPr="0062382C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>Great Fire of London</w:t>
            </w:r>
          </w:p>
          <w:p w:rsidR="00271107" w:rsidRPr="0062382C" w:rsidRDefault="00271107" w:rsidP="0062382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993" w:type="dxa"/>
          </w:tcPr>
          <w:p w:rsidR="00271107" w:rsidRPr="0062382C" w:rsidRDefault="00271107" w:rsidP="0062382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2382C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>Florence Nightingale</w:t>
            </w:r>
          </w:p>
          <w:p w:rsidR="00271107" w:rsidRPr="0062382C" w:rsidRDefault="00271107" w:rsidP="0062382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71107" w:rsidRPr="0062382C" w:rsidRDefault="00271107" w:rsidP="0062382C">
            <w:pPr>
              <w:pStyle w:val="paragraph"/>
              <w:spacing w:before="0" w:beforeAutospacing="0" w:after="0" w:afterAutospacing="0"/>
              <w:ind w:left="36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71107" w:rsidRPr="0062382C" w:rsidRDefault="0062382C" w:rsidP="0062382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2382C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The </w:t>
            </w:r>
            <w:proofErr w:type="spellStart"/>
            <w:r w:rsidR="00271107" w:rsidRPr="0062382C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>Haxey</w:t>
            </w:r>
            <w:proofErr w:type="spellEnd"/>
            <w:r w:rsidR="00271107" w:rsidRPr="0062382C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Hood</w:t>
            </w:r>
          </w:p>
          <w:p w:rsidR="00271107" w:rsidRPr="0062382C" w:rsidRDefault="00271107" w:rsidP="0062382C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993" w:type="dxa"/>
          </w:tcPr>
          <w:p w:rsidR="00271107" w:rsidRPr="0062382C" w:rsidRDefault="00271107" w:rsidP="0062382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993" w:type="dxa"/>
          </w:tcPr>
          <w:p w:rsidR="00271107" w:rsidRPr="0062382C" w:rsidRDefault="00271107" w:rsidP="0062382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71107" w:rsidRPr="0062382C" w:rsidRDefault="00271107" w:rsidP="0062382C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993" w:type="dxa"/>
          </w:tcPr>
          <w:p w:rsidR="00271107" w:rsidRPr="0062382C" w:rsidRDefault="00271107" w:rsidP="0062382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2382C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>History of music</w:t>
            </w:r>
          </w:p>
          <w:p w:rsidR="00271107" w:rsidRPr="0062382C" w:rsidRDefault="00271107" w:rsidP="0062382C">
            <w:pPr>
              <w:jc w:val="center"/>
              <w:rPr>
                <w:rFonts w:cstheme="minorHAnsi"/>
                <w:lang w:val="en-US"/>
              </w:rPr>
            </w:pPr>
          </w:p>
          <w:p w:rsidR="00271107" w:rsidRPr="0062382C" w:rsidRDefault="00271107" w:rsidP="0062382C">
            <w:pPr>
              <w:jc w:val="center"/>
              <w:rPr>
                <w:rFonts w:cstheme="minorHAnsi"/>
                <w:lang w:val="en-US"/>
              </w:rPr>
            </w:pPr>
          </w:p>
          <w:p w:rsidR="00271107" w:rsidRPr="0062382C" w:rsidRDefault="00271107" w:rsidP="0062382C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271107" w:rsidTr="00154A33">
        <w:tc>
          <w:tcPr>
            <w:tcW w:w="1992" w:type="dxa"/>
          </w:tcPr>
          <w:p w:rsidR="00271107" w:rsidRPr="00271107" w:rsidRDefault="00271107" w:rsidP="00271107">
            <w:pPr>
              <w:jc w:val="center"/>
              <w:rPr>
                <w:b/>
                <w:lang w:val="en-US"/>
              </w:rPr>
            </w:pPr>
            <w:r w:rsidRPr="00271107">
              <w:rPr>
                <w:b/>
                <w:lang w:val="en-US"/>
              </w:rPr>
              <w:t>Y3</w:t>
            </w:r>
          </w:p>
        </w:tc>
        <w:tc>
          <w:tcPr>
            <w:tcW w:w="3984" w:type="dxa"/>
            <w:gridSpan w:val="2"/>
          </w:tcPr>
          <w:p w:rsidR="00271107" w:rsidRPr="0062382C" w:rsidRDefault="0062382C" w:rsidP="0062382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2382C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>Stone Age to Iron Age</w:t>
            </w:r>
          </w:p>
          <w:p w:rsidR="0062382C" w:rsidRPr="0062382C" w:rsidRDefault="0062382C" w:rsidP="0062382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62382C" w:rsidRPr="0062382C" w:rsidRDefault="0062382C" w:rsidP="0062382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71107" w:rsidRPr="0062382C" w:rsidRDefault="00271107" w:rsidP="0062382C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993" w:type="dxa"/>
          </w:tcPr>
          <w:p w:rsidR="00271107" w:rsidRPr="0062382C" w:rsidRDefault="00271107" w:rsidP="0062382C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993" w:type="dxa"/>
          </w:tcPr>
          <w:p w:rsidR="00271107" w:rsidRPr="0062382C" w:rsidRDefault="00271107" w:rsidP="0062382C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3986" w:type="dxa"/>
            <w:gridSpan w:val="2"/>
          </w:tcPr>
          <w:p w:rsidR="00271107" w:rsidRPr="0062382C" w:rsidRDefault="0062382C" w:rsidP="0062382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2382C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>Early Civilisations and Ancient Egypt</w:t>
            </w:r>
          </w:p>
          <w:p w:rsidR="00271107" w:rsidRPr="0062382C" w:rsidRDefault="00271107" w:rsidP="0062382C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62382C" w:rsidTr="00B1438E">
        <w:tc>
          <w:tcPr>
            <w:tcW w:w="1992" w:type="dxa"/>
          </w:tcPr>
          <w:p w:rsidR="0062382C" w:rsidRPr="00271107" w:rsidRDefault="0062382C" w:rsidP="00271107">
            <w:pPr>
              <w:jc w:val="center"/>
              <w:rPr>
                <w:b/>
                <w:lang w:val="en-US"/>
              </w:rPr>
            </w:pPr>
            <w:r w:rsidRPr="00271107">
              <w:rPr>
                <w:b/>
                <w:lang w:val="en-US"/>
              </w:rPr>
              <w:t>Y4</w:t>
            </w:r>
          </w:p>
        </w:tc>
        <w:tc>
          <w:tcPr>
            <w:tcW w:w="3984" w:type="dxa"/>
            <w:gridSpan w:val="2"/>
          </w:tcPr>
          <w:p w:rsidR="0062382C" w:rsidRPr="0062382C" w:rsidRDefault="0062382C" w:rsidP="0062382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2382C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>Ancient Greece</w:t>
            </w:r>
          </w:p>
          <w:p w:rsidR="0062382C" w:rsidRPr="0062382C" w:rsidRDefault="0062382C" w:rsidP="0062382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2382C" w:rsidRPr="0062382C" w:rsidRDefault="0062382C" w:rsidP="0062382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993" w:type="dxa"/>
          </w:tcPr>
          <w:p w:rsidR="0062382C" w:rsidRPr="0062382C" w:rsidRDefault="0062382C" w:rsidP="0062382C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993" w:type="dxa"/>
          </w:tcPr>
          <w:p w:rsidR="0062382C" w:rsidRPr="0062382C" w:rsidRDefault="0062382C" w:rsidP="0062382C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3986" w:type="dxa"/>
            <w:gridSpan w:val="2"/>
          </w:tcPr>
          <w:p w:rsidR="0062382C" w:rsidRPr="0062382C" w:rsidRDefault="0062382C" w:rsidP="0062382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GoBack"/>
            <w:bookmarkEnd w:id="0"/>
            <w:r w:rsidRPr="0062382C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>The Roman Empire and its impact on Britain.</w:t>
            </w:r>
          </w:p>
          <w:p w:rsidR="0062382C" w:rsidRPr="0062382C" w:rsidRDefault="0062382C" w:rsidP="0062382C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62382C" w:rsidTr="00481E29">
        <w:tc>
          <w:tcPr>
            <w:tcW w:w="1992" w:type="dxa"/>
          </w:tcPr>
          <w:p w:rsidR="0062382C" w:rsidRPr="00271107" w:rsidRDefault="0062382C" w:rsidP="00271107">
            <w:pPr>
              <w:jc w:val="center"/>
              <w:rPr>
                <w:b/>
                <w:lang w:val="en-US"/>
              </w:rPr>
            </w:pPr>
            <w:r w:rsidRPr="00271107">
              <w:rPr>
                <w:b/>
                <w:lang w:val="en-US"/>
              </w:rPr>
              <w:t>Y5</w:t>
            </w:r>
          </w:p>
        </w:tc>
        <w:tc>
          <w:tcPr>
            <w:tcW w:w="1992" w:type="dxa"/>
          </w:tcPr>
          <w:p w:rsidR="0062382C" w:rsidRPr="0062382C" w:rsidRDefault="0062382C" w:rsidP="0062382C">
            <w:pPr>
              <w:jc w:val="center"/>
              <w:rPr>
                <w:rStyle w:val="eop"/>
                <w:rFonts w:cstheme="minorHAnsi"/>
                <w:b/>
                <w:color w:val="000000"/>
                <w:shd w:val="clear" w:color="auto" w:fill="FFFFFF"/>
              </w:rPr>
            </w:pPr>
            <w:r w:rsidRPr="0062382C">
              <w:rPr>
                <w:rStyle w:val="normaltextrun"/>
                <w:rFonts w:cstheme="minorHAnsi"/>
                <w:b/>
                <w:color w:val="000000"/>
                <w:shd w:val="clear" w:color="auto" w:fill="FFFFFF"/>
              </w:rPr>
              <w:t>Anglo-Saxons and Scots</w:t>
            </w:r>
          </w:p>
          <w:p w:rsidR="0062382C" w:rsidRPr="0062382C" w:rsidRDefault="0062382C" w:rsidP="0062382C">
            <w:pPr>
              <w:jc w:val="center"/>
              <w:rPr>
                <w:rStyle w:val="eop"/>
                <w:rFonts w:cstheme="minorHAnsi"/>
                <w:b/>
                <w:color w:val="000000"/>
                <w:shd w:val="clear" w:color="auto" w:fill="FFFFFF"/>
              </w:rPr>
            </w:pPr>
          </w:p>
          <w:p w:rsidR="0062382C" w:rsidRPr="0062382C" w:rsidRDefault="0062382C" w:rsidP="0062382C">
            <w:pPr>
              <w:jc w:val="center"/>
              <w:rPr>
                <w:rFonts w:cstheme="minorHAnsi"/>
                <w:b/>
                <w:lang w:val="en-US"/>
              </w:rPr>
            </w:pPr>
          </w:p>
        </w:tc>
        <w:tc>
          <w:tcPr>
            <w:tcW w:w="1992" w:type="dxa"/>
          </w:tcPr>
          <w:p w:rsidR="0062382C" w:rsidRPr="0062382C" w:rsidRDefault="0062382C" w:rsidP="0062382C">
            <w:pPr>
              <w:jc w:val="center"/>
              <w:rPr>
                <w:rFonts w:cstheme="minorHAnsi"/>
                <w:b/>
                <w:lang w:val="en-US"/>
              </w:rPr>
            </w:pPr>
            <w:r w:rsidRPr="0062382C">
              <w:rPr>
                <w:rStyle w:val="normaltextrun"/>
                <w:rFonts w:cstheme="minorHAnsi"/>
                <w:b/>
                <w:color w:val="000000"/>
                <w:shd w:val="clear" w:color="auto" w:fill="FFFFFF"/>
              </w:rPr>
              <w:t>Anglo-Saxons and Vikings</w:t>
            </w:r>
          </w:p>
        </w:tc>
        <w:tc>
          <w:tcPr>
            <w:tcW w:w="3986" w:type="dxa"/>
            <w:gridSpan w:val="2"/>
          </w:tcPr>
          <w:p w:rsidR="0062382C" w:rsidRPr="0062382C" w:rsidRDefault="0062382C" w:rsidP="0062382C">
            <w:pPr>
              <w:jc w:val="center"/>
              <w:rPr>
                <w:rFonts w:cstheme="minorHAnsi"/>
                <w:b/>
                <w:lang w:val="en-US"/>
              </w:rPr>
            </w:pPr>
            <w:r w:rsidRPr="0062382C">
              <w:rPr>
                <w:rFonts w:cstheme="minorHAnsi"/>
                <w:b/>
                <w:lang w:val="en-US"/>
              </w:rPr>
              <w:t>Medicine and Disease Through the Ages</w:t>
            </w:r>
          </w:p>
        </w:tc>
        <w:tc>
          <w:tcPr>
            <w:tcW w:w="1993" w:type="dxa"/>
          </w:tcPr>
          <w:p w:rsidR="0062382C" w:rsidRPr="0062382C" w:rsidRDefault="0062382C" w:rsidP="0062382C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993" w:type="dxa"/>
          </w:tcPr>
          <w:p w:rsidR="0062382C" w:rsidRPr="0062382C" w:rsidRDefault="0062382C" w:rsidP="0062382C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62382C" w:rsidTr="003B3DC0">
        <w:tc>
          <w:tcPr>
            <w:tcW w:w="1992" w:type="dxa"/>
          </w:tcPr>
          <w:p w:rsidR="0062382C" w:rsidRPr="00271107" w:rsidRDefault="0062382C" w:rsidP="00271107">
            <w:pPr>
              <w:jc w:val="center"/>
              <w:rPr>
                <w:b/>
                <w:lang w:val="en-US"/>
              </w:rPr>
            </w:pPr>
            <w:r w:rsidRPr="00271107">
              <w:rPr>
                <w:b/>
                <w:lang w:val="en-US"/>
              </w:rPr>
              <w:t>Y6</w:t>
            </w:r>
          </w:p>
        </w:tc>
        <w:tc>
          <w:tcPr>
            <w:tcW w:w="3984" w:type="dxa"/>
            <w:gridSpan w:val="2"/>
          </w:tcPr>
          <w:p w:rsidR="0062382C" w:rsidRPr="0062382C" w:rsidRDefault="0062382C" w:rsidP="0062382C">
            <w:pPr>
              <w:jc w:val="center"/>
              <w:rPr>
                <w:rFonts w:cstheme="minorHAnsi"/>
                <w:b/>
                <w:lang w:val="en-US"/>
              </w:rPr>
            </w:pPr>
            <w:r w:rsidRPr="0062382C">
              <w:rPr>
                <w:rFonts w:cstheme="minorHAnsi"/>
                <w:b/>
                <w:lang w:val="en-US"/>
              </w:rPr>
              <w:t>World War II</w:t>
            </w:r>
          </w:p>
          <w:p w:rsidR="0062382C" w:rsidRPr="0062382C" w:rsidRDefault="0062382C" w:rsidP="0062382C">
            <w:pPr>
              <w:jc w:val="center"/>
              <w:rPr>
                <w:rFonts w:cstheme="minorHAnsi"/>
                <w:b/>
                <w:lang w:val="en-US"/>
              </w:rPr>
            </w:pPr>
          </w:p>
          <w:p w:rsidR="0062382C" w:rsidRPr="0062382C" w:rsidRDefault="0062382C" w:rsidP="0062382C">
            <w:pPr>
              <w:jc w:val="center"/>
              <w:rPr>
                <w:rFonts w:cstheme="minorHAnsi"/>
                <w:b/>
                <w:lang w:val="en-US"/>
              </w:rPr>
            </w:pPr>
          </w:p>
          <w:p w:rsidR="0062382C" w:rsidRPr="0062382C" w:rsidRDefault="0062382C" w:rsidP="0062382C">
            <w:pPr>
              <w:jc w:val="center"/>
              <w:rPr>
                <w:rFonts w:cstheme="minorHAnsi"/>
                <w:b/>
                <w:lang w:val="en-US"/>
              </w:rPr>
            </w:pPr>
          </w:p>
        </w:tc>
        <w:tc>
          <w:tcPr>
            <w:tcW w:w="3986" w:type="dxa"/>
            <w:gridSpan w:val="2"/>
          </w:tcPr>
          <w:p w:rsidR="0062382C" w:rsidRPr="0062382C" w:rsidRDefault="0062382C" w:rsidP="0062382C">
            <w:pPr>
              <w:jc w:val="center"/>
              <w:rPr>
                <w:rFonts w:cstheme="minorHAnsi"/>
                <w:b/>
                <w:lang w:val="en-US"/>
              </w:rPr>
            </w:pPr>
            <w:r w:rsidRPr="0062382C">
              <w:rPr>
                <w:rFonts w:cstheme="minorHAnsi"/>
                <w:b/>
                <w:lang w:val="en-US"/>
              </w:rPr>
              <w:t xml:space="preserve">The Maya </w:t>
            </w:r>
            <w:proofErr w:type="spellStart"/>
            <w:r w:rsidRPr="0062382C">
              <w:rPr>
                <w:rFonts w:cstheme="minorHAnsi"/>
                <w:b/>
                <w:lang w:val="en-US"/>
              </w:rPr>
              <w:t>Civilisation</w:t>
            </w:r>
            <w:proofErr w:type="spellEnd"/>
          </w:p>
        </w:tc>
        <w:tc>
          <w:tcPr>
            <w:tcW w:w="3986" w:type="dxa"/>
            <w:gridSpan w:val="2"/>
          </w:tcPr>
          <w:p w:rsidR="0062382C" w:rsidRPr="0062382C" w:rsidRDefault="0062382C" w:rsidP="0062382C">
            <w:pPr>
              <w:jc w:val="center"/>
              <w:rPr>
                <w:rFonts w:cstheme="minorHAnsi"/>
                <w:b/>
                <w:lang w:val="en-US"/>
              </w:rPr>
            </w:pPr>
            <w:r w:rsidRPr="0062382C">
              <w:rPr>
                <w:rFonts w:cstheme="minorHAnsi"/>
                <w:b/>
                <w:lang w:val="en-US"/>
              </w:rPr>
              <w:t xml:space="preserve">Local Study – Isle of </w:t>
            </w:r>
            <w:proofErr w:type="spellStart"/>
            <w:r w:rsidRPr="0062382C">
              <w:rPr>
                <w:rFonts w:cstheme="minorHAnsi"/>
                <w:b/>
                <w:lang w:val="en-US"/>
              </w:rPr>
              <w:t>Axholme</w:t>
            </w:r>
            <w:proofErr w:type="spellEnd"/>
          </w:p>
        </w:tc>
      </w:tr>
    </w:tbl>
    <w:p w:rsidR="00271107" w:rsidRPr="00271107" w:rsidRDefault="00271107" w:rsidP="0062382C">
      <w:pPr>
        <w:rPr>
          <w:lang w:val="en-US"/>
        </w:rPr>
      </w:pPr>
    </w:p>
    <w:sectPr w:rsidR="00271107" w:rsidRPr="00271107" w:rsidSect="002711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107"/>
    <w:rsid w:val="00271107"/>
    <w:rsid w:val="00322EC8"/>
    <w:rsid w:val="0062382C"/>
    <w:rsid w:val="00785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33AC1"/>
  <w15:chartTrackingRefBased/>
  <w15:docId w15:val="{82EBEA6A-2F08-4C42-9D8A-92ED97009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11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71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71107"/>
  </w:style>
  <w:style w:type="character" w:customStyle="1" w:styleId="eop">
    <w:name w:val="eop"/>
    <w:basedOn w:val="DefaultParagraphFont"/>
    <w:rsid w:val="002711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65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2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63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60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2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9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8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2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0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2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4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41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3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8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2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2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4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3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2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74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White</dc:creator>
  <cp:keywords/>
  <dc:description/>
  <cp:lastModifiedBy>Mrs White</cp:lastModifiedBy>
  <cp:revision>1</cp:revision>
  <dcterms:created xsi:type="dcterms:W3CDTF">2022-06-27T12:02:00Z</dcterms:created>
  <dcterms:modified xsi:type="dcterms:W3CDTF">2022-06-27T12:21:00Z</dcterms:modified>
</cp:coreProperties>
</file>