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3761B" w:rsidRDefault="0083761B" w:rsidP="00B77838">
      <w:pPr>
        <w:pStyle w:val="NormalWeb"/>
        <w:rPr>
          <w:rStyle w:val="Strong"/>
          <w:rFonts w:ascii="Calibri Light" w:hAnsi="Calibri Light" w:cs="Arial"/>
          <w:color w:val="000000"/>
          <w:spacing w:val="5"/>
          <w:u w:val="single"/>
          <w:lang w:val="en"/>
        </w:rPr>
      </w:pPr>
    </w:p>
    <w:p w14:paraId="6D00056E" w14:textId="77777777" w:rsidR="00B77838" w:rsidRDefault="00B77838" w:rsidP="00B77838">
      <w:pPr>
        <w:pStyle w:val="NormalWeb"/>
        <w:rPr>
          <w:rStyle w:val="Strong"/>
          <w:rFonts w:ascii="Calibri Light" w:hAnsi="Calibri Light" w:cs="Arial"/>
          <w:color w:val="000000"/>
          <w:spacing w:val="5"/>
          <w:u w:val="single"/>
          <w:lang w:val="en"/>
        </w:rPr>
      </w:pPr>
      <w:r>
        <w:rPr>
          <w:rStyle w:val="Strong"/>
          <w:rFonts w:ascii="Calibri Light" w:hAnsi="Calibri Light" w:cs="Arial"/>
          <w:color w:val="000000"/>
          <w:spacing w:val="5"/>
          <w:u w:val="single"/>
          <w:lang w:val="en"/>
        </w:rPr>
        <w:t xml:space="preserve">Subject </w:t>
      </w:r>
      <w:r w:rsidRPr="00B77838">
        <w:rPr>
          <w:rStyle w:val="Strong"/>
          <w:rFonts w:ascii="Calibri Light" w:hAnsi="Calibri Light" w:cs="Arial"/>
          <w:color w:val="000000"/>
          <w:spacing w:val="5"/>
          <w:u w:val="single"/>
          <w:lang w:val="en"/>
        </w:rPr>
        <w:t>Intent</w:t>
      </w:r>
    </w:p>
    <w:p w14:paraId="580F0256" w14:textId="77777777" w:rsidR="00B77838" w:rsidRDefault="00B77838" w:rsidP="00B77838">
      <w:pPr>
        <w:pStyle w:val="NormalWeb"/>
        <w:rPr>
          <w:rFonts w:ascii="Calibri Light" w:hAnsi="Calibri Light" w:cs="Arial"/>
          <w:color w:val="000000"/>
          <w:spacing w:val="5"/>
          <w:lang w:val="en"/>
        </w:rPr>
      </w:pPr>
      <w:r w:rsidRPr="00B77838">
        <w:rPr>
          <w:rFonts w:ascii="Calibri Light" w:hAnsi="Calibri Light" w:cs="Arial"/>
          <w:color w:val="000000"/>
          <w:spacing w:val="5"/>
          <w:u w:val="single"/>
          <w:lang w:val="en"/>
        </w:rPr>
        <w:br/>
      </w:r>
      <w:r>
        <w:rPr>
          <w:rFonts w:ascii="Calibri Light" w:hAnsi="Calibri Light" w:cs="Arial"/>
          <w:color w:val="000000"/>
          <w:spacing w:val="5"/>
          <w:lang w:val="en"/>
        </w:rPr>
        <w:t xml:space="preserve">At </w:t>
      </w:r>
      <w:proofErr w:type="spellStart"/>
      <w:r>
        <w:rPr>
          <w:rFonts w:ascii="Calibri Light" w:hAnsi="Calibri Light" w:cs="Arial"/>
          <w:color w:val="000000"/>
          <w:spacing w:val="5"/>
          <w:lang w:val="en"/>
        </w:rPr>
        <w:t>Haxey</w:t>
      </w:r>
      <w:proofErr w:type="spellEnd"/>
      <w:r>
        <w:rPr>
          <w:rFonts w:ascii="Calibri Light" w:hAnsi="Calibri Light" w:cs="Arial"/>
          <w:color w:val="000000"/>
          <w:spacing w:val="5"/>
          <w:lang w:val="en"/>
        </w:rPr>
        <w:t xml:space="preserve"> CE Primary,</w:t>
      </w:r>
      <w:r w:rsidRPr="00B77838">
        <w:rPr>
          <w:rFonts w:ascii="Calibri Light" w:hAnsi="Calibri Light" w:cs="Arial"/>
          <w:color w:val="000000"/>
          <w:spacing w:val="5"/>
          <w:lang w:val="en"/>
        </w:rPr>
        <w:t xml:space="preserve"> we believe that Geography helps to provoke and provide answers to questions about the natural and human aspects of the world. </w:t>
      </w:r>
    </w:p>
    <w:p w14:paraId="6C1B64A2" w14:textId="77777777" w:rsidR="00B77838" w:rsidRDefault="00B77838" w:rsidP="00B77838">
      <w:pPr>
        <w:pStyle w:val="NormalWeb"/>
        <w:rPr>
          <w:rFonts w:ascii="Calibri Light" w:hAnsi="Calibri Light" w:cs="Arial"/>
          <w:color w:val="000000"/>
          <w:spacing w:val="5"/>
          <w:lang w:val="en"/>
        </w:rPr>
      </w:pPr>
      <w:r w:rsidRPr="00B77838">
        <w:rPr>
          <w:rFonts w:ascii="Calibri Light" w:hAnsi="Calibri Light" w:cs="Arial"/>
          <w:color w:val="000000"/>
          <w:spacing w:val="5"/>
          <w:lang w:val="en"/>
        </w:rPr>
        <w:t xml:space="preserve">Children are encouraged to develop a greater understanding and knowledge of the world, as well as their place in it. </w:t>
      </w:r>
    </w:p>
    <w:p w14:paraId="19F7B47A" w14:textId="77777777" w:rsidR="002768B6" w:rsidRDefault="00B77838" w:rsidP="00B77838">
      <w:pPr>
        <w:pStyle w:val="NormalWeb"/>
        <w:rPr>
          <w:rFonts w:ascii="Calibri Light" w:hAnsi="Calibri Light" w:cs="Arial"/>
          <w:color w:val="000000"/>
          <w:spacing w:val="5"/>
          <w:lang w:val="en"/>
        </w:rPr>
      </w:pPr>
      <w:r w:rsidRPr="00B77838">
        <w:rPr>
          <w:rFonts w:ascii="Calibri Light" w:hAnsi="Calibri Light" w:cs="Arial"/>
          <w:color w:val="000000"/>
          <w:spacing w:val="5"/>
          <w:lang w:val="en"/>
        </w:rPr>
        <w:t>The geogra</w:t>
      </w:r>
      <w:r>
        <w:rPr>
          <w:rFonts w:ascii="Calibri Light" w:hAnsi="Calibri Light" w:cs="Arial"/>
          <w:color w:val="000000"/>
          <w:spacing w:val="5"/>
          <w:lang w:val="en"/>
        </w:rPr>
        <w:t xml:space="preserve">phy curriculum at </w:t>
      </w:r>
      <w:proofErr w:type="spellStart"/>
      <w:r>
        <w:rPr>
          <w:rFonts w:ascii="Calibri Light" w:hAnsi="Calibri Light" w:cs="Arial"/>
          <w:color w:val="000000"/>
          <w:spacing w:val="5"/>
          <w:lang w:val="en"/>
        </w:rPr>
        <w:t>Haxey</w:t>
      </w:r>
      <w:proofErr w:type="spellEnd"/>
      <w:r>
        <w:rPr>
          <w:rFonts w:ascii="Calibri Light" w:hAnsi="Calibri Light" w:cs="Arial"/>
          <w:color w:val="000000"/>
          <w:spacing w:val="5"/>
          <w:lang w:val="en"/>
        </w:rPr>
        <w:t xml:space="preserve"> CE Primary</w:t>
      </w:r>
      <w:r w:rsidRPr="00B77838">
        <w:rPr>
          <w:rFonts w:ascii="Calibri Light" w:hAnsi="Calibri Light" w:cs="Arial"/>
          <w:color w:val="000000"/>
          <w:spacing w:val="5"/>
          <w:lang w:val="en"/>
        </w:rPr>
        <w:t xml:space="preserve"> enables children to develop knowledge and skills that are transferable to other curriculum areas and which can</w:t>
      </w:r>
      <w:r>
        <w:rPr>
          <w:rFonts w:ascii="Calibri Light" w:hAnsi="Calibri Light" w:cs="Arial"/>
          <w:color w:val="000000"/>
          <w:spacing w:val="5"/>
          <w:lang w:val="en"/>
        </w:rPr>
        <w:t>,</w:t>
      </w:r>
      <w:r w:rsidRPr="00B77838">
        <w:rPr>
          <w:rFonts w:ascii="Calibri Light" w:hAnsi="Calibri Light" w:cs="Arial"/>
          <w:color w:val="000000"/>
          <w:spacing w:val="5"/>
          <w:lang w:val="en"/>
        </w:rPr>
        <w:t xml:space="preserve"> and are used to promote their spiritual, moral, social and cultural deve</w:t>
      </w:r>
      <w:r w:rsidR="002768B6">
        <w:rPr>
          <w:rFonts w:ascii="Calibri Light" w:hAnsi="Calibri Light" w:cs="Arial"/>
          <w:color w:val="000000"/>
          <w:spacing w:val="5"/>
          <w:lang w:val="en"/>
        </w:rPr>
        <w:t>lopment. Geography is</w:t>
      </w:r>
      <w:r w:rsidRPr="00B77838">
        <w:rPr>
          <w:rFonts w:ascii="Calibri Light" w:hAnsi="Calibri Light" w:cs="Arial"/>
          <w:color w:val="000000"/>
          <w:spacing w:val="5"/>
          <w:lang w:val="en"/>
        </w:rPr>
        <w:t>, an investiga</w:t>
      </w:r>
      <w:r w:rsidR="002768B6">
        <w:rPr>
          <w:rFonts w:ascii="Calibri Light" w:hAnsi="Calibri Light" w:cs="Arial"/>
          <w:color w:val="000000"/>
          <w:spacing w:val="5"/>
          <w:lang w:val="en"/>
        </w:rPr>
        <w:t>tive subject, which develops an</w:t>
      </w:r>
      <w:r w:rsidRPr="00B77838">
        <w:rPr>
          <w:rFonts w:ascii="Calibri Light" w:hAnsi="Calibri Light" w:cs="Arial"/>
          <w:color w:val="000000"/>
          <w:spacing w:val="5"/>
          <w:lang w:val="en"/>
        </w:rPr>
        <w:t xml:space="preserve"> understanding of concepts, knowledge and skills. </w:t>
      </w:r>
    </w:p>
    <w:p w14:paraId="667019B0" w14:textId="77777777" w:rsidR="00AC7B16" w:rsidRDefault="002768B6" w:rsidP="00B77838">
      <w:pPr>
        <w:pStyle w:val="NormalWeb"/>
        <w:rPr>
          <w:rFonts w:ascii="Calibri Light" w:hAnsi="Calibri Light" w:cs="Arial"/>
          <w:color w:val="000000"/>
          <w:spacing w:val="5"/>
          <w:lang w:val="en"/>
        </w:rPr>
      </w:pPr>
      <w:r>
        <w:rPr>
          <w:rFonts w:ascii="Calibri Light" w:hAnsi="Calibri Light" w:cs="Arial"/>
          <w:color w:val="000000"/>
          <w:spacing w:val="5"/>
          <w:lang w:val="en"/>
        </w:rPr>
        <w:t>Through children’s learning, we</w:t>
      </w:r>
      <w:r w:rsidR="00B77838" w:rsidRPr="00B77838">
        <w:rPr>
          <w:rFonts w:ascii="Calibri Light" w:hAnsi="Calibri Light" w:cs="Arial"/>
          <w:color w:val="000000"/>
          <w:spacing w:val="5"/>
          <w:lang w:val="en"/>
        </w:rPr>
        <w:t xml:space="preserve"> seek to inspire a curiosity and fascination about the world and its people which will remain with </w:t>
      </w:r>
      <w:r w:rsidR="00AC7B16">
        <w:rPr>
          <w:rFonts w:ascii="Calibri Light" w:hAnsi="Calibri Light" w:cs="Arial"/>
          <w:color w:val="000000"/>
          <w:spacing w:val="5"/>
          <w:lang w:val="en"/>
        </w:rPr>
        <w:t>them for their journey through life</w:t>
      </w:r>
      <w:r w:rsidR="00B77838" w:rsidRPr="00B77838">
        <w:rPr>
          <w:rFonts w:ascii="Calibri Light" w:hAnsi="Calibri Light" w:cs="Arial"/>
          <w:color w:val="000000"/>
          <w:spacing w:val="5"/>
          <w:lang w:val="en"/>
        </w:rPr>
        <w:t xml:space="preserve">; to promote the children’s interest and understanding of diverse places, people, resources and natural and human environments, together with a deep understanding of the Earth’s key physical and human processes. </w:t>
      </w:r>
    </w:p>
    <w:p w14:paraId="357AA4F2" w14:textId="77777777" w:rsidR="00B77838" w:rsidRPr="00B77838" w:rsidRDefault="00B77838" w:rsidP="00B77838">
      <w:pPr>
        <w:pStyle w:val="NormalWeb"/>
        <w:rPr>
          <w:rFonts w:ascii="Calibri Light" w:hAnsi="Calibri Light" w:cs="Arial"/>
          <w:color w:val="000000"/>
          <w:spacing w:val="5"/>
          <w:lang w:val="en"/>
        </w:rPr>
      </w:pPr>
      <w:r w:rsidRPr="00B77838">
        <w:rPr>
          <w:rFonts w:ascii="Calibri Light" w:hAnsi="Calibri Light" w:cs="Arial"/>
          <w:color w:val="000000"/>
          <w:spacing w:val="5"/>
          <w:lang w:val="en"/>
        </w:rPr>
        <w:t xml:space="preserve">The curriculum is designed </w:t>
      </w:r>
      <w:r w:rsidR="00AC7B16">
        <w:rPr>
          <w:rFonts w:ascii="Calibri Light" w:hAnsi="Calibri Light" w:cs="Arial"/>
          <w:color w:val="000000"/>
          <w:spacing w:val="5"/>
          <w:lang w:val="en"/>
        </w:rPr>
        <w:t xml:space="preserve">to </w:t>
      </w:r>
      <w:r w:rsidRPr="00B77838">
        <w:rPr>
          <w:rFonts w:ascii="Calibri Light" w:hAnsi="Calibri Light" w:cs="Arial"/>
          <w:color w:val="000000"/>
          <w:spacing w:val="5"/>
          <w:lang w:val="en"/>
        </w:rPr>
        <w:t>develop knowledge and skills that are progressive, as well as transferable, through</w:t>
      </w:r>
      <w:r w:rsidR="00AC7B16">
        <w:rPr>
          <w:rFonts w:ascii="Calibri Light" w:hAnsi="Calibri Light" w:cs="Arial"/>
          <w:color w:val="000000"/>
          <w:spacing w:val="5"/>
          <w:lang w:val="en"/>
        </w:rPr>
        <w:t xml:space="preserve">out their time within our school </w:t>
      </w:r>
      <w:r w:rsidRPr="00B77838">
        <w:rPr>
          <w:rFonts w:ascii="Calibri Light" w:hAnsi="Calibri Light" w:cs="Arial"/>
          <w:color w:val="000000"/>
          <w:spacing w:val="5"/>
          <w:lang w:val="en"/>
        </w:rPr>
        <w:t xml:space="preserve">and also to their further education and beyond. </w:t>
      </w:r>
    </w:p>
    <w:p w14:paraId="0A37501D" w14:textId="77777777" w:rsidR="0083761B" w:rsidRDefault="0083761B" w:rsidP="00AC7B16">
      <w:pPr>
        <w:pStyle w:val="NormalWeb"/>
        <w:rPr>
          <w:rStyle w:val="Strong"/>
          <w:rFonts w:ascii="Calibri Light" w:hAnsi="Calibri Light" w:cs="Arial"/>
          <w:color w:val="000000"/>
          <w:spacing w:val="5"/>
          <w:u w:val="single"/>
          <w:lang w:val="en"/>
        </w:rPr>
      </w:pPr>
    </w:p>
    <w:p w14:paraId="5DAB6C7B" w14:textId="77777777" w:rsidR="0083761B" w:rsidRDefault="0083761B" w:rsidP="00AC7B16">
      <w:pPr>
        <w:pStyle w:val="NormalWeb"/>
        <w:rPr>
          <w:rStyle w:val="Strong"/>
          <w:rFonts w:ascii="Calibri Light" w:hAnsi="Calibri Light" w:cs="Arial"/>
          <w:color w:val="000000"/>
          <w:spacing w:val="5"/>
          <w:u w:val="single"/>
          <w:lang w:val="en"/>
        </w:rPr>
      </w:pPr>
    </w:p>
    <w:p w14:paraId="1CB9EE18" w14:textId="77777777" w:rsidR="00AC7B16" w:rsidRDefault="00B77838" w:rsidP="00AC7B16">
      <w:pPr>
        <w:pStyle w:val="NormalWeb"/>
        <w:rPr>
          <w:rStyle w:val="Strong"/>
          <w:rFonts w:ascii="Calibri Light" w:hAnsi="Calibri Light" w:cs="Arial"/>
          <w:color w:val="000000"/>
          <w:spacing w:val="5"/>
          <w:u w:val="single"/>
          <w:lang w:val="en"/>
        </w:rPr>
      </w:pPr>
      <w:r w:rsidRPr="00B77838">
        <w:rPr>
          <w:rStyle w:val="Strong"/>
          <w:rFonts w:ascii="Calibri Light" w:hAnsi="Calibri Light" w:cs="Arial"/>
          <w:color w:val="000000"/>
          <w:spacing w:val="5"/>
          <w:u w:val="single"/>
          <w:lang w:val="en"/>
        </w:rPr>
        <w:t>Implementation</w:t>
      </w:r>
    </w:p>
    <w:p w14:paraId="5A623491" w14:textId="6DD5EF47" w:rsidR="00AC7B16" w:rsidRDefault="00B77838" w:rsidP="00AC7B16">
      <w:pPr>
        <w:pStyle w:val="NormalWeb"/>
        <w:rPr>
          <w:rFonts w:ascii="Calibri Light" w:hAnsi="Calibri Light" w:cs="Arial"/>
          <w:color w:val="000000"/>
          <w:spacing w:val="5"/>
          <w:lang w:val="en"/>
        </w:rPr>
      </w:pPr>
      <w:r w:rsidRPr="00B77838">
        <w:rPr>
          <w:rFonts w:ascii="Calibri Light" w:hAnsi="Calibri Light" w:cs="Arial"/>
          <w:color w:val="000000"/>
          <w:spacing w:val="5"/>
          <w:u w:val="single"/>
          <w:lang w:val="en"/>
        </w:rPr>
        <w:br/>
      </w:r>
      <w:r w:rsidR="00AC7B16">
        <w:rPr>
          <w:rFonts w:ascii="Calibri Light" w:hAnsi="Calibri Light" w:cs="Arial"/>
          <w:color w:val="000000"/>
          <w:spacing w:val="5"/>
          <w:lang w:val="en"/>
        </w:rPr>
        <w:t xml:space="preserve">Geography at </w:t>
      </w:r>
      <w:proofErr w:type="spellStart"/>
      <w:r w:rsidR="00AC7B16">
        <w:rPr>
          <w:rFonts w:ascii="Calibri Light" w:hAnsi="Calibri Light" w:cs="Arial"/>
          <w:color w:val="000000"/>
          <w:spacing w:val="5"/>
          <w:lang w:val="en"/>
        </w:rPr>
        <w:t>Haxey</w:t>
      </w:r>
      <w:proofErr w:type="spellEnd"/>
      <w:r w:rsidR="00AC7B16">
        <w:rPr>
          <w:rFonts w:ascii="Calibri Light" w:hAnsi="Calibri Light" w:cs="Arial"/>
          <w:color w:val="000000"/>
          <w:spacing w:val="5"/>
          <w:lang w:val="en"/>
        </w:rPr>
        <w:t xml:space="preserve"> CE Primary</w:t>
      </w:r>
      <w:r w:rsidRPr="00B77838">
        <w:rPr>
          <w:rFonts w:ascii="Calibri Light" w:hAnsi="Calibri Light" w:cs="Arial"/>
          <w:color w:val="000000"/>
          <w:spacing w:val="5"/>
          <w:lang w:val="en"/>
        </w:rPr>
        <w:t xml:space="preserve"> is taught in blocks throughout the year, </w:t>
      </w:r>
      <w:r w:rsidR="2FA88FAF" w:rsidRPr="00B77838">
        <w:rPr>
          <w:rFonts w:ascii="Calibri Light" w:hAnsi="Calibri Light" w:cs="Arial"/>
          <w:color w:val="000000"/>
          <w:spacing w:val="5"/>
          <w:lang w:val="en"/>
        </w:rPr>
        <w:t>to enable children to</w:t>
      </w:r>
      <w:r w:rsidRPr="00B77838">
        <w:rPr>
          <w:rFonts w:ascii="Calibri Light" w:hAnsi="Calibri Light" w:cs="Arial"/>
          <w:color w:val="000000"/>
          <w:spacing w:val="5"/>
          <w:lang w:val="en"/>
        </w:rPr>
        <w:t xml:space="preserve"> achieve depth in their learning. </w:t>
      </w:r>
    </w:p>
    <w:p w14:paraId="429C901E" w14:textId="77777777" w:rsidR="0083761B" w:rsidRDefault="00B77838" w:rsidP="00AC7B16">
      <w:pPr>
        <w:pStyle w:val="NormalWeb"/>
        <w:rPr>
          <w:rFonts w:ascii="Calibri Light" w:hAnsi="Calibri Light" w:cs="Arial"/>
          <w:color w:val="000000"/>
          <w:spacing w:val="5"/>
          <w:lang w:val="en"/>
        </w:rPr>
      </w:pPr>
      <w:r w:rsidRPr="00B77838">
        <w:rPr>
          <w:rFonts w:ascii="Calibri Light" w:hAnsi="Calibri Light" w:cs="Arial"/>
          <w:color w:val="000000"/>
          <w:spacing w:val="5"/>
          <w:lang w:val="en"/>
        </w:rPr>
        <w:t xml:space="preserve">Teachers have identified the key knowledge and skills of each blocked topic and consideration has been given to ensure progression across topics throughout each year group across the school. </w:t>
      </w:r>
    </w:p>
    <w:p w14:paraId="4D312BEB" w14:textId="7CF95A52" w:rsidR="0083761B" w:rsidRDefault="00B77838" w:rsidP="00AC7B16">
      <w:pPr>
        <w:pStyle w:val="NormalWeb"/>
        <w:rPr>
          <w:rFonts w:ascii="Calibri Light" w:hAnsi="Calibri Light" w:cs="Arial"/>
          <w:color w:val="000000"/>
          <w:spacing w:val="5"/>
          <w:lang w:val="en"/>
        </w:rPr>
      </w:pPr>
      <w:r w:rsidRPr="00B77838">
        <w:rPr>
          <w:rFonts w:ascii="Calibri Light" w:hAnsi="Calibri Light" w:cs="Arial"/>
          <w:color w:val="000000"/>
          <w:spacing w:val="5"/>
          <w:lang w:val="en"/>
        </w:rPr>
        <w:t xml:space="preserve">At the beginning of each topic, children are able to convey what they know already as well as what they would like to find out. This informs the </w:t>
      </w:r>
      <w:r w:rsidR="35B2D1E2" w:rsidRPr="00B77838">
        <w:rPr>
          <w:rFonts w:ascii="Calibri Light" w:hAnsi="Calibri Light" w:cs="Arial"/>
          <w:color w:val="000000"/>
          <w:spacing w:val="5"/>
          <w:lang w:val="en"/>
        </w:rPr>
        <w:t xml:space="preserve">areas </w:t>
      </w:r>
      <w:r w:rsidRPr="00B77838">
        <w:rPr>
          <w:rFonts w:ascii="Calibri Light" w:hAnsi="Calibri Light" w:cs="Arial"/>
          <w:color w:val="000000"/>
          <w:spacing w:val="5"/>
          <w:lang w:val="en"/>
        </w:rPr>
        <w:t>of study and also ensures that lessons are relevant and take account of children’s different starting points. Consideration is given to how greater depth will be taught, learnt and demonstrated within each lesson, as well as how learners will be supported in line with the school’s commitment to inclusion.</w:t>
      </w:r>
    </w:p>
    <w:p w14:paraId="20EF94D0" w14:textId="1AEDDEDD" w:rsidR="00B77838" w:rsidRPr="00B77838" w:rsidRDefault="00B77838" w:rsidP="00AC7B16">
      <w:pPr>
        <w:pStyle w:val="NormalWeb"/>
        <w:rPr>
          <w:rFonts w:ascii="Calibri Light" w:hAnsi="Calibri Light" w:cs="Arial"/>
          <w:color w:val="000000"/>
          <w:spacing w:val="5"/>
          <w:lang w:val="en"/>
        </w:rPr>
      </w:pPr>
      <w:r w:rsidRPr="00B77838">
        <w:rPr>
          <w:rFonts w:ascii="Calibri Light" w:hAnsi="Calibri Light" w:cs="Arial"/>
          <w:color w:val="000000"/>
          <w:spacing w:val="5"/>
          <w:lang w:val="en"/>
        </w:rPr>
        <w:br/>
        <w:t>Cross curricular outcomes in geography are specifically planned for, with strong lin</w:t>
      </w:r>
      <w:r w:rsidR="0083761B">
        <w:rPr>
          <w:rFonts w:ascii="Calibri Light" w:hAnsi="Calibri Light" w:cs="Arial"/>
          <w:color w:val="000000"/>
          <w:spacing w:val="5"/>
          <w:lang w:val="en"/>
        </w:rPr>
        <w:t>ks between geography and</w:t>
      </w:r>
      <w:r w:rsidRPr="00B77838">
        <w:rPr>
          <w:rFonts w:ascii="Calibri Light" w:hAnsi="Calibri Light" w:cs="Arial"/>
          <w:color w:val="000000"/>
          <w:spacing w:val="5"/>
          <w:lang w:val="en"/>
        </w:rPr>
        <w:t xml:space="preserve"> literacy lessons identified, planned for and </w:t>
      </w:r>
      <w:proofErr w:type="spellStart"/>
      <w:r w:rsidRPr="00B77838">
        <w:rPr>
          <w:rFonts w:ascii="Calibri Light" w:hAnsi="Calibri Light" w:cs="Arial"/>
          <w:color w:val="000000"/>
          <w:spacing w:val="5"/>
          <w:lang w:val="en"/>
        </w:rPr>
        <w:t>utilised</w:t>
      </w:r>
      <w:proofErr w:type="spellEnd"/>
      <w:r w:rsidRPr="00B77838">
        <w:rPr>
          <w:rFonts w:ascii="Calibri Light" w:hAnsi="Calibri Light" w:cs="Arial"/>
          <w:color w:val="000000"/>
          <w:spacing w:val="5"/>
          <w:lang w:val="en"/>
        </w:rPr>
        <w:t xml:space="preserve">. The local area is </w:t>
      </w:r>
      <w:r w:rsidR="1F0F84DF" w:rsidRPr="00B77838">
        <w:rPr>
          <w:rFonts w:ascii="Calibri Light" w:hAnsi="Calibri Light" w:cs="Arial"/>
          <w:color w:val="000000"/>
          <w:spacing w:val="5"/>
          <w:lang w:val="en"/>
        </w:rPr>
        <w:t xml:space="preserve">incorporated </w:t>
      </w:r>
      <w:r w:rsidRPr="00B77838">
        <w:rPr>
          <w:rFonts w:ascii="Calibri Light" w:hAnsi="Calibri Light" w:cs="Arial"/>
          <w:color w:val="000000"/>
          <w:spacing w:val="5"/>
          <w:lang w:val="en"/>
        </w:rPr>
        <w:t xml:space="preserve">to achieve the desired outcomes, with extensive opportunities for learning outside the classroom embedded in practice. </w:t>
      </w:r>
    </w:p>
    <w:p w14:paraId="02EB378F" w14:textId="77777777" w:rsidR="0083761B" w:rsidRDefault="0083761B" w:rsidP="0083761B">
      <w:pPr>
        <w:pStyle w:val="NormalWeb"/>
        <w:rPr>
          <w:rStyle w:val="Strong"/>
          <w:rFonts w:ascii="Calibri Light" w:hAnsi="Calibri Light" w:cs="Arial"/>
          <w:color w:val="000000"/>
          <w:spacing w:val="5"/>
          <w:u w:val="single"/>
          <w:lang w:val="en"/>
        </w:rPr>
      </w:pPr>
    </w:p>
    <w:p w14:paraId="6A05A809" w14:textId="77777777" w:rsidR="0083761B" w:rsidRDefault="0083761B" w:rsidP="0083761B">
      <w:pPr>
        <w:pStyle w:val="NormalWeb"/>
        <w:rPr>
          <w:rStyle w:val="Strong"/>
          <w:rFonts w:ascii="Calibri Light" w:hAnsi="Calibri Light" w:cs="Arial"/>
          <w:color w:val="000000"/>
          <w:spacing w:val="5"/>
          <w:u w:val="single"/>
          <w:lang w:val="en"/>
        </w:rPr>
      </w:pPr>
    </w:p>
    <w:p w14:paraId="0590C468" w14:textId="77777777" w:rsidR="0083761B" w:rsidRDefault="00B77838" w:rsidP="0083761B">
      <w:pPr>
        <w:pStyle w:val="NormalWeb"/>
        <w:rPr>
          <w:rStyle w:val="Strong"/>
          <w:rFonts w:ascii="Calibri Light" w:hAnsi="Calibri Light" w:cs="Arial"/>
          <w:color w:val="000000"/>
          <w:spacing w:val="5"/>
          <w:u w:val="single"/>
          <w:lang w:val="en"/>
        </w:rPr>
      </w:pPr>
      <w:r w:rsidRPr="00B77838">
        <w:rPr>
          <w:rStyle w:val="Strong"/>
          <w:rFonts w:ascii="Calibri Light" w:hAnsi="Calibri Light" w:cs="Arial"/>
          <w:color w:val="000000"/>
          <w:spacing w:val="5"/>
          <w:u w:val="single"/>
          <w:lang w:val="en"/>
        </w:rPr>
        <w:t>Impact</w:t>
      </w:r>
    </w:p>
    <w:p w14:paraId="38D69850" w14:textId="77777777" w:rsidR="00B16BCA" w:rsidRDefault="00B77838" w:rsidP="0083761B">
      <w:pPr>
        <w:pStyle w:val="NormalWeb"/>
        <w:rPr>
          <w:rFonts w:ascii="Calibri Light" w:hAnsi="Calibri Light" w:cs="Arial"/>
          <w:color w:val="000000"/>
          <w:spacing w:val="5"/>
          <w:lang w:val="en"/>
        </w:rPr>
      </w:pPr>
      <w:r w:rsidRPr="00B77838">
        <w:rPr>
          <w:rFonts w:ascii="Calibri Light" w:hAnsi="Calibri Light" w:cs="Arial"/>
          <w:color w:val="000000"/>
          <w:spacing w:val="5"/>
          <w:u w:val="single"/>
          <w:lang w:val="en"/>
        </w:rPr>
        <w:br/>
      </w:r>
      <w:r w:rsidRPr="00B77838">
        <w:rPr>
          <w:rFonts w:ascii="Calibri Light" w:hAnsi="Calibri Light" w:cs="Arial"/>
          <w:color w:val="000000"/>
          <w:spacing w:val="5"/>
          <w:lang w:val="en"/>
        </w:rPr>
        <w:t xml:space="preserve">Outcomes in topic books, evidence a broad and balanced geography curriculum and demonstrate children’s acquisition of identified key knowledge. </w:t>
      </w:r>
    </w:p>
    <w:p w14:paraId="0DF549ED" w14:textId="77777777" w:rsidR="00B16BCA" w:rsidRDefault="00B77838" w:rsidP="0083761B">
      <w:pPr>
        <w:pStyle w:val="NormalWeb"/>
        <w:rPr>
          <w:rFonts w:ascii="Calibri Light" w:hAnsi="Calibri Light" w:cs="Arial"/>
          <w:color w:val="000000"/>
          <w:spacing w:val="5"/>
          <w:lang w:val="en"/>
        </w:rPr>
      </w:pPr>
      <w:r w:rsidRPr="00B77838">
        <w:rPr>
          <w:rFonts w:ascii="Calibri Light" w:hAnsi="Calibri Light" w:cs="Arial"/>
          <w:color w:val="000000"/>
          <w:spacing w:val="5"/>
          <w:lang w:val="en"/>
        </w:rPr>
        <w:t xml:space="preserve">Children review their successes in achieving the lesson objectives at the end of every session and are actively encouraged to identify their own target areas, with these being identified, shared and verified by teachers as necessary. Children also record what they have learned comparative to their starting points at the end of every topic. </w:t>
      </w:r>
    </w:p>
    <w:p w14:paraId="3262B9A7" w14:textId="77777777" w:rsidR="00B16BCA" w:rsidRDefault="00B77838" w:rsidP="0083761B">
      <w:pPr>
        <w:pStyle w:val="NormalWeb"/>
        <w:rPr>
          <w:rFonts w:ascii="Calibri Light" w:hAnsi="Calibri Light" w:cs="Arial"/>
          <w:color w:val="000000"/>
          <w:spacing w:val="5"/>
          <w:lang w:val="en"/>
        </w:rPr>
      </w:pPr>
      <w:r w:rsidRPr="00B77838">
        <w:rPr>
          <w:rFonts w:ascii="Calibri Light" w:hAnsi="Calibri Light" w:cs="Arial"/>
          <w:color w:val="000000"/>
          <w:spacing w:val="5"/>
          <w:lang w:val="en"/>
        </w:rPr>
        <w:t>As children progress throughout the school, they develop a deep knowledge, understanding an</w:t>
      </w:r>
      <w:r w:rsidR="00B16BCA">
        <w:rPr>
          <w:rFonts w:ascii="Calibri Light" w:hAnsi="Calibri Light" w:cs="Arial"/>
          <w:color w:val="000000"/>
          <w:spacing w:val="5"/>
          <w:lang w:val="en"/>
        </w:rPr>
        <w:t>d</w:t>
      </w:r>
      <w:r w:rsidRPr="00B77838">
        <w:rPr>
          <w:rFonts w:ascii="Calibri Light" w:hAnsi="Calibri Light" w:cs="Arial"/>
          <w:color w:val="000000"/>
          <w:spacing w:val="5"/>
          <w:lang w:val="en"/>
        </w:rPr>
        <w:t xml:space="preserve"> appreciation of their local area and its place within the wider geographical context. </w:t>
      </w:r>
    </w:p>
    <w:p w14:paraId="5A39BBE3" w14:textId="77777777" w:rsidR="00716E72" w:rsidRDefault="00092F62"/>
    <w:sectPr w:rsidR="00716E72" w:rsidSect="0083761B">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6A41A" w14:textId="77777777" w:rsidR="00092F62" w:rsidRDefault="00092F62" w:rsidP="00E83AFD">
      <w:pPr>
        <w:spacing w:after="0" w:line="240" w:lineRule="auto"/>
      </w:pPr>
      <w:r>
        <w:separator/>
      </w:r>
    </w:p>
  </w:endnote>
  <w:endnote w:type="continuationSeparator" w:id="0">
    <w:p w14:paraId="504F9A81" w14:textId="77777777" w:rsidR="00092F62" w:rsidRDefault="00092F62" w:rsidP="00E83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1309B" w14:textId="77777777" w:rsidR="00E83AFD" w:rsidRDefault="00E83AF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63F63" w14:textId="77777777" w:rsidR="00E83AFD" w:rsidRDefault="00E83AF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6E434" w14:textId="77777777" w:rsidR="00E83AFD" w:rsidRDefault="00E83A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37885C" w14:textId="77777777" w:rsidR="00092F62" w:rsidRDefault="00092F62" w:rsidP="00E83AFD">
      <w:pPr>
        <w:spacing w:after="0" w:line="240" w:lineRule="auto"/>
      </w:pPr>
      <w:r>
        <w:separator/>
      </w:r>
    </w:p>
  </w:footnote>
  <w:footnote w:type="continuationSeparator" w:id="0">
    <w:p w14:paraId="261394BC" w14:textId="77777777" w:rsidR="00092F62" w:rsidRDefault="00092F62" w:rsidP="00E83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7312E" w14:textId="77777777" w:rsidR="00E83AFD" w:rsidRDefault="00E83AF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5126B" w14:textId="1C8AA169" w:rsidR="00E83AFD" w:rsidRPr="00E83AFD" w:rsidRDefault="00E83AFD" w:rsidP="00E83AFD">
    <w:pPr>
      <w:pStyle w:val="Header"/>
      <w:jc w:val="center"/>
      <w:rPr>
        <w:sz w:val="28"/>
        <w:szCs w:val="28"/>
        <w:u w:val="single"/>
      </w:rPr>
    </w:pPr>
    <w:r>
      <w:rPr>
        <w:noProof/>
        <w:lang w:eastAsia="en-GB"/>
      </w:rPr>
      <w:drawing>
        <wp:anchor distT="0" distB="0" distL="114300" distR="114300" simplePos="0" relativeHeight="251658240" behindDoc="1" locked="0" layoutInCell="1" allowOverlap="1" wp14:anchorId="7E084790" wp14:editId="1C3A309D">
          <wp:simplePos x="0" y="0"/>
          <wp:positionH relativeFrom="margin">
            <wp:align>left</wp:align>
          </wp:positionH>
          <wp:positionV relativeFrom="paragraph">
            <wp:posOffset>-316230</wp:posOffset>
          </wp:positionV>
          <wp:extent cx="723900" cy="742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23900" cy="74295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E83AFD">
      <w:rPr>
        <w:sz w:val="28"/>
        <w:szCs w:val="28"/>
        <w:u w:val="single"/>
      </w:rPr>
      <w:t>Haxey</w:t>
    </w:r>
    <w:proofErr w:type="spellEnd"/>
    <w:r w:rsidRPr="00E83AFD">
      <w:rPr>
        <w:sz w:val="28"/>
        <w:szCs w:val="28"/>
        <w:u w:val="single"/>
      </w:rPr>
      <w:t xml:space="preserve"> C of E Primary School – Geography </w:t>
    </w:r>
  </w:p>
  <w:p w14:paraId="1B533A94" w14:textId="2942194B" w:rsidR="00E83AFD" w:rsidRPr="00E83AFD" w:rsidRDefault="00E83AFD" w:rsidP="00E83AFD">
    <w:pPr>
      <w:pStyle w:val="Header"/>
      <w:jc w:val="center"/>
      <w:rPr>
        <w:sz w:val="28"/>
        <w:szCs w:val="28"/>
        <w:u w:val="single"/>
      </w:rPr>
    </w:pPr>
    <w:r>
      <w:rPr>
        <w:sz w:val="28"/>
        <w:szCs w:val="28"/>
        <w:u w:val="single"/>
      </w:rPr>
      <w:t>‘</w:t>
    </w:r>
    <w:bookmarkStart w:id="0" w:name="_GoBack"/>
    <w:bookmarkEnd w:id="0"/>
    <w:r w:rsidRPr="00E83AFD">
      <w:rPr>
        <w:sz w:val="28"/>
        <w:szCs w:val="28"/>
        <w:u w:val="single"/>
      </w:rPr>
      <w:t>Hope and Resilience are at the Heart of Everyone’s Learning’</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B4F9B" w14:textId="77777777" w:rsidR="00E83AFD" w:rsidRDefault="00E83A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838"/>
    <w:rsid w:val="00092F62"/>
    <w:rsid w:val="002768B6"/>
    <w:rsid w:val="006B6E50"/>
    <w:rsid w:val="0083761B"/>
    <w:rsid w:val="00892D47"/>
    <w:rsid w:val="00922FDA"/>
    <w:rsid w:val="009E50B7"/>
    <w:rsid w:val="00AC7B16"/>
    <w:rsid w:val="00B16BCA"/>
    <w:rsid w:val="00B77838"/>
    <w:rsid w:val="00BF073C"/>
    <w:rsid w:val="00C42173"/>
    <w:rsid w:val="00E83AFD"/>
    <w:rsid w:val="00F876F5"/>
    <w:rsid w:val="1F0F84DF"/>
    <w:rsid w:val="2AF9CF9A"/>
    <w:rsid w:val="2FA88FAF"/>
    <w:rsid w:val="359C3A0A"/>
    <w:rsid w:val="35B2D1E2"/>
    <w:rsid w:val="56214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496299"/>
  <w15:chartTrackingRefBased/>
  <w15:docId w15:val="{48F02A12-71E7-418B-9C56-EA7FA250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77838"/>
    <w:rPr>
      <w:b w:val="0"/>
      <w:bCs w:val="0"/>
    </w:rPr>
  </w:style>
  <w:style w:type="paragraph" w:styleId="NormalWeb">
    <w:name w:val="Normal (Web)"/>
    <w:basedOn w:val="Normal"/>
    <w:uiPriority w:val="99"/>
    <w:semiHidden/>
    <w:unhideWhenUsed/>
    <w:rsid w:val="00B778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83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AFD"/>
  </w:style>
  <w:style w:type="paragraph" w:styleId="Footer">
    <w:name w:val="footer"/>
    <w:basedOn w:val="Normal"/>
    <w:link w:val="FooterChar"/>
    <w:uiPriority w:val="99"/>
    <w:unhideWhenUsed/>
    <w:rsid w:val="00E83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049369">
      <w:bodyDiv w:val="1"/>
      <w:marLeft w:val="0"/>
      <w:marRight w:val="0"/>
      <w:marTop w:val="0"/>
      <w:marBottom w:val="0"/>
      <w:divBdr>
        <w:top w:val="none" w:sz="0" w:space="0" w:color="auto"/>
        <w:left w:val="none" w:sz="0" w:space="0" w:color="auto"/>
        <w:bottom w:val="none" w:sz="0" w:space="0" w:color="auto"/>
        <w:right w:val="none" w:sz="0" w:space="0" w:color="auto"/>
      </w:divBdr>
      <w:divsChild>
        <w:div w:id="1615406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Murray</dc:creator>
  <cp:keywords/>
  <dc:description/>
  <cp:lastModifiedBy>Jo Buckle</cp:lastModifiedBy>
  <cp:revision>2</cp:revision>
  <dcterms:created xsi:type="dcterms:W3CDTF">2021-12-14T13:00:00Z</dcterms:created>
  <dcterms:modified xsi:type="dcterms:W3CDTF">2021-12-14T13:00:00Z</dcterms:modified>
</cp:coreProperties>
</file>