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A8A" w:rsidRPr="00BE0D87" w:rsidRDefault="00BE0D87" w:rsidP="00BE0D87">
      <w:pPr>
        <w:jc w:val="center"/>
        <w:rPr>
          <w:rFonts w:ascii="Bradley Hand ITC" w:hAnsi="Bradley Hand ITC"/>
          <w:i/>
          <w:sz w:val="24"/>
          <w:szCs w:val="24"/>
          <w:u w:val="single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9EE7BDA" wp14:editId="6D122A71">
            <wp:simplePos x="0" y="0"/>
            <wp:positionH relativeFrom="margin">
              <wp:align>left</wp:align>
            </wp:positionH>
            <wp:positionV relativeFrom="paragraph">
              <wp:posOffset>-257175</wp:posOffset>
            </wp:positionV>
            <wp:extent cx="723900" cy="7429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BE0D87">
        <w:rPr>
          <w:rFonts w:ascii="Bradley Hand ITC" w:hAnsi="Bradley Hand ITC"/>
          <w:i/>
          <w:sz w:val="24"/>
          <w:szCs w:val="24"/>
          <w:u w:val="single"/>
          <w:lang w:val="en-US"/>
        </w:rPr>
        <w:t>Haxey</w:t>
      </w:r>
      <w:proofErr w:type="spellEnd"/>
      <w:r w:rsidRPr="00BE0D87">
        <w:rPr>
          <w:rFonts w:ascii="Bradley Hand ITC" w:hAnsi="Bradley Hand ITC"/>
          <w:i/>
          <w:sz w:val="24"/>
          <w:szCs w:val="24"/>
          <w:u w:val="single"/>
          <w:lang w:val="en-US"/>
        </w:rPr>
        <w:t xml:space="preserve"> C of E Primary School </w:t>
      </w:r>
      <w:r w:rsidR="004F4F54" w:rsidRPr="00BE0D87">
        <w:rPr>
          <w:rFonts w:ascii="Bradley Hand ITC" w:hAnsi="Bradley Hand ITC"/>
          <w:i/>
          <w:sz w:val="24"/>
          <w:szCs w:val="24"/>
          <w:u w:val="single"/>
          <w:lang w:val="en-US"/>
        </w:rPr>
        <w:t>Key Stage 1 Geography Overview</w:t>
      </w:r>
      <w:r w:rsidRPr="00BE0D87">
        <w:rPr>
          <w:rFonts w:ascii="Bradley Hand ITC" w:hAnsi="Bradley Hand ITC"/>
          <w:i/>
          <w:sz w:val="24"/>
          <w:szCs w:val="24"/>
          <w:u w:val="single"/>
          <w:lang w:val="en-US"/>
        </w:rPr>
        <w:t xml:space="preserve"> – Hope and Resilience are at the Heart of Everyone’s Learning</w:t>
      </w:r>
    </w:p>
    <w:p w:rsidR="004F4F54" w:rsidRDefault="004F4F54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7"/>
        <w:gridCol w:w="4352"/>
        <w:gridCol w:w="4928"/>
        <w:gridCol w:w="4931"/>
      </w:tblGrid>
      <w:tr w:rsidR="004F4F54" w:rsidTr="0047582F">
        <w:tc>
          <w:tcPr>
            <w:tcW w:w="1177" w:type="dxa"/>
          </w:tcPr>
          <w:p w:rsidR="004F4F54" w:rsidRDefault="004F4F54" w:rsidP="0047582F"/>
        </w:tc>
        <w:tc>
          <w:tcPr>
            <w:tcW w:w="4352" w:type="dxa"/>
          </w:tcPr>
          <w:p w:rsidR="004F4F54" w:rsidRDefault="004F4F54" w:rsidP="0047582F">
            <w:r>
              <w:t>Autumn</w:t>
            </w:r>
          </w:p>
        </w:tc>
        <w:tc>
          <w:tcPr>
            <w:tcW w:w="4928" w:type="dxa"/>
          </w:tcPr>
          <w:p w:rsidR="004F4F54" w:rsidRDefault="004F4F54" w:rsidP="0047582F">
            <w:r>
              <w:t>Spring</w:t>
            </w:r>
          </w:p>
        </w:tc>
        <w:tc>
          <w:tcPr>
            <w:tcW w:w="4931" w:type="dxa"/>
          </w:tcPr>
          <w:p w:rsidR="004F4F54" w:rsidRDefault="004F4F54" w:rsidP="0047582F">
            <w:r>
              <w:t>Summer</w:t>
            </w:r>
          </w:p>
        </w:tc>
      </w:tr>
      <w:tr w:rsidR="004F4F54" w:rsidRPr="00B374EE" w:rsidTr="0047582F">
        <w:tc>
          <w:tcPr>
            <w:tcW w:w="1177" w:type="dxa"/>
          </w:tcPr>
          <w:p w:rsidR="004F4F54" w:rsidRPr="00B374EE" w:rsidRDefault="004F4F54" w:rsidP="0047582F">
            <w:pPr>
              <w:rPr>
                <w:rFonts w:cstheme="minorHAnsi"/>
              </w:rPr>
            </w:pPr>
            <w:r w:rsidRPr="00B374EE">
              <w:rPr>
                <w:rFonts w:cstheme="minorHAnsi"/>
              </w:rPr>
              <w:t>Year 1</w:t>
            </w:r>
          </w:p>
        </w:tc>
        <w:tc>
          <w:tcPr>
            <w:tcW w:w="4352" w:type="dxa"/>
          </w:tcPr>
          <w:p w:rsidR="004F4F54" w:rsidRPr="00B374EE" w:rsidRDefault="004F4F54" w:rsidP="0047582F">
            <w:pPr>
              <w:rPr>
                <w:b/>
                <w:bCs/>
                <w:sz w:val="24"/>
                <w:szCs w:val="24"/>
              </w:rPr>
            </w:pPr>
            <w:r w:rsidRPr="3CBAF2ED">
              <w:rPr>
                <w:b/>
                <w:bCs/>
                <w:sz w:val="24"/>
                <w:szCs w:val="24"/>
              </w:rPr>
              <w:t>Countries of the UK</w:t>
            </w:r>
          </w:p>
          <w:p w:rsidR="004F4F54" w:rsidRPr="00B374EE" w:rsidRDefault="004F4F54" w:rsidP="0047582F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4F4F54" w:rsidRPr="00B374EE" w:rsidRDefault="004F4F54" w:rsidP="004F4F54">
            <w:pPr>
              <w:pStyle w:val="ListParagraph"/>
              <w:numPr>
                <w:ilvl w:val="0"/>
                <w:numId w:val="2"/>
              </w:numPr>
              <w:jc w:val="left"/>
              <w:rPr>
                <w:rFonts w:cstheme="minorHAnsi"/>
                <w:sz w:val="24"/>
                <w:szCs w:val="24"/>
                <w:lang w:val="en-GB"/>
              </w:rPr>
            </w:pPr>
            <w:r w:rsidRPr="00B374EE">
              <w:rPr>
                <w:rFonts w:cstheme="minorHAnsi"/>
                <w:sz w:val="24"/>
                <w:szCs w:val="24"/>
                <w:lang w:val="en-GB"/>
              </w:rPr>
              <w:t>Name the countries of the United Kingdom and locate them on a map.</w:t>
            </w:r>
          </w:p>
          <w:p w:rsidR="004F4F54" w:rsidRPr="00B374EE" w:rsidRDefault="004F4F54" w:rsidP="004F4F54">
            <w:pPr>
              <w:pStyle w:val="ListParagraph"/>
              <w:numPr>
                <w:ilvl w:val="0"/>
                <w:numId w:val="2"/>
              </w:numPr>
              <w:jc w:val="left"/>
              <w:rPr>
                <w:rFonts w:cstheme="minorHAnsi"/>
                <w:sz w:val="24"/>
                <w:szCs w:val="24"/>
                <w:lang w:val="en-GB"/>
              </w:rPr>
            </w:pPr>
            <w:r w:rsidRPr="00B374EE">
              <w:rPr>
                <w:rFonts w:cstheme="minorHAnsi"/>
                <w:sz w:val="24"/>
                <w:szCs w:val="24"/>
                <w:lang w:val="en-GB"/>
              </w:rPr>
              <w:t>Name the capital cities of the countries of the United Kingdom and locate them on a map.</w:t>
            </w:r>
          </w:p>
          <w:p w:rsidR="004F4F54" w:rsidRPr="00B374EE" w:rsidRDefault="004F4F54" w:rsidP="004F4F54">
            <w:pPr>
              <w:pStyle w:val="ListParagraph"/>
              <w:numPr>
                <w:ilvl w:val="0"/>
                <w:numId w:val="2"/>
              </w:numPr>
              <w:jc w:val="left"/>
              <w:rPr>
                <w:rFonts w:cstheme="minorHAnsi"/>
                <w:sz w:val="24"/>
                <w:szCs w:val="24"/>
                <w:lang w:val="en-GB"/>
              </w:rPr>
            </w:pPr>
            <w:r w:rsidRPr="00B374EE">
              <w:rPr>
                <w:rFonts w:cstheme="minorHAnsi"/>
                <w:sz w:val="24"/>
                <w:szCs w:val="24"/>
                <w:lang w:val="en-GB"/>
              </w:rPr>
              <w:t>Name the seas that surround the United Kingdom and locate them on a map.</w:t>
            </w:r>
          </w:p>
          <w:p w:rsidR="004F4F54" w:rsidRPr="00B374EE" w:rsidRDefault="004F4F54" w:rsidP="004F4F54">
            <w:pPr>
              <w:pStyle w:val="ListParagraph"/>
              <w:numPr>
                <w:ilvl w:val="0"/>
                <w:numId w:val="2"/>
              </w:numPr>
              <w:jc w:val="left"/>
              <w:rPr>
                <w:rFonts w:cstheme="minorHAnsi"/>
                <w:sz w:val="24"/>
                <w:szCs w:val="24"/>
                <w:lang w:val="en-GB"/>
              </w:rPr>
            </w:pPr>
            <w:r w:rsidRPr="00B374EE">
              <w:rPr>
                <w:rFonts w:cstheme="minorHAnsi"/>
                <w:sz w:val="24"/>
                <w:szCs w:val="24"/>
                <w:lang w:val="en-GB"/>
              </w:rPr>
              <w:t>Locate the United Kingdom on a world map.</w:t>
            </w:r>
          </w:p>
          <w:p w:rsidR="004F4F54" w:rsidRPr="00B374EE" w:rsidRDefault="004F4F54" w:rsidP="0047582F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4F4F54" w:rsidRDefault="004F4F54" w:rsidP="0047582F">
            <w:pPr>
              <w:rPr>
                <w:b/>
                <w:bCs/>
                <w:sz w:val="24"/>
                <w:szCs w:val="24"/>
              </w:rPr>
            </w:pPr>
          </w:p>
          <w:p w:rsidR="004F4F54" w:rsidRPr="00B374EE" w:rsidRDefault="004F4F54" w:rsidP="0047582F">
            <w:pPr>
              <w:rPr>
                <w:b/>
                <w:bCs/>
              </w:rPr>
            </w:pPr>
            <w:r w:rsidRPr="3CBAF2ED">
              <w:rPr>
                <w:b/>
                <w:bCs/>
              </w:rPr>
              <w:t xml:space="preserve"> Seasonal Changes</w:t>
            </w:r>
          </w:p>
          <w:p w:rsidR="004F4F54" w:rsidRPr="00B374EE" w:rsidRDefault="004F4F54" w:rsidP="004F4F54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</w:rPr>
            </w:pPr>
            <w:r w:rsidRPr="3CBAF2ED">
              <w:t>Identify seasonal and daily weather patterns in the UK</w:t>
            </w:r>
          </w:p>
        </w:tc>
        <w:tc>
          <w:tcPr>
            <w:tcW w:w="4928" w:type="dxa"/>
          </w:tcPr>
          <w:p w:rsidR="004F4F54" w:rsidRPr="00B374EE" w:rsidRDefault="004F4F54" w:rsidP="0047582F">
            <w:pPr>
              <w:rPr>
                <w:b/>
                <w:bCs/>
                <w:sz w:val="24"/>
                <w:szCs w:val="24"/>
              </w:rPr>
            </w:pPr>
            <w:r w:rsidRPr="3CBAF2ED">
              <w:rPr>
                <w:b/>
                <w:bCs/>
                <w:sz w:val="24"/>
                <w:szCs w:val="24"/>
              </w:rPr>
              <w:t>Hot and Cold Areas of the World</w:t>
            </w:r>
            <w:bookmarkStart w:id="0" w:name="_GoBack"/>
            <w:bookmarkEnd w:id="0"/>
          </w:p>
          <w:p w:rsidR="004F4F54" w:rsidRPr="00B374EE" w:rsidRDefault="004F4F54" w:rsidP="0047582F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4F4F54" w:rsidRPr="00B374EE" w:rsidRDefault="004F4F54" w:rsidP="004F4F54">
            <w:pPr>
              <w:pStyle w:val="ListParagraph"/>
              <w:numPr>
                <w:ilvl w:val="0"/>
                <w:numId w:val="2"/>
              </w:numPr>
              <w:jc w:val="left"/>
              <w:rPr>
                <w:rFonts w:cstheme="minorHAnsi"/>
                <w:sz w:val="24"/>
                <w:szCs w:val="24"/>
                <w:lang w:val="en-GB"/>
              </w:rPr>
            </w:pPr>
            <w:r w:rsidRPr="00B374EE">
              <w:rPr>
                <w:rFonts w:cstheme="minorHAnsi"/>
                <w:sz w:val="24"/>
                <w:szCs w:val="24"/>
                <w:lang w:val="en-GB"/>
              </w:rPr>
              <w:t>Identify the Arctic and Antarctic on a map and globe.</w:t>
            </w:r>
          </w:p>
          <w:p w:rsidR="004F4F54" w:rsidRPr="00B374EE" w:rsidRDefault="004F4F54" w:rsidP="004F4F54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  <w:lang w:val="en-GB"/>
              </w:rPr>
            </w:pPr>
            <w:r w:rsidRPr="3CBAF2ED">
              <w:rPr>
                <w:sz w:val="24"/>
                <w:szCs w:val="24"/>
                <w:lang w:val="en-GB"/>
              </w:rPr>
              <w:t>Differences and similarities between hot and cold areas of the world and the animals that live there.</w:t>
            </w:r>
          </w:p>
          <w:p w:rsidR="004F4F54" w:rsidRDefault="004F4F54" w:rsidP="004F4F54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  <w:lang w:val="en-GB"/>
              </w:rPr>
            </w:pPr>
            <w:r w:rsidRPr="3CBAF2ED">
              <w:rPr>
                <w:sz w:val="24"/>
                <w:szCs w:val="24"/>
                <w:lang w:val="en-GB"/>
              </w:rPr>
              <w:t>Name and locate the seven continents and five oceans.</w:t>
            </w:r>
          </w:p>
          <w:p w:rsidR="004F4F54" w:rsidRDefault="004F4F54" w:rsidP="004F4F54">
            <w:pPr>
              <w:pStyle w:val="ListParagraph"/>
              <w:numPr>
                <w:ilvl w:val="0"/>
                <w:numId w:val="2"/>
              </w:numPr>
              <w:jc w:val="left"/>
              <w:rPr>
                <w:rFonts w:cstheme="minorHAnsi"/>
                <w:sz w:val="24"/>
                <w:szCs w:val="24"/>
                <w:lang w:val="en-GB"/>
              </w:rPr>
            </w:pPr>
            <w:r w:rsidRPr="00B374EE">
              <w:rPr>
                <w:rFonts w:cstheme="minorHAnsi"/>
                <w:sz w:val="24"/>
                <w:szCs w:val="24"/>
                <w:lang w:val="en-GB"/>
              </w:rPr>
              <w:t>Identify the main compass points.</w:t>
            </w:r>
          </w:p>
          <w:p w:rsidR="004F4F54" w:rsidRPr="00B374EE" w:rsidRDefault="004F4F54" w:rsidP="0047582F">
            <w:pPr>
              <w:pStyle w:val="ListParagraph"/>
              <w:jc w:val="left"/>
              <w:rPr>
                <w:rFonts w:cstheme="minorHAnsi"/>
                <w:sz w:val="24"/>
                <w:szCs w:val="24"/>
                <w:lang w:val="en-GB"/>
              </w:rPr>
            </w:pPr>
          </w:p>
          <w:p w:rsidR="004F4F54" w:rsidRPr="00B374EE" w:rsidRDefault="004F4F54" w:rsidP="0047582F">
            <w:pPr>
              <w:rPr>
                <w:b/>
                <w:bCs/>
              </w:rPr>
            </w:pPr>
            <w:r w:rsidRPr="3CBAF2ED">
              <w:rPr>
                <w:b/>
                <w:bCs/>
              </w:rPr>
              <w:t>Seasonal Changes</w:t>
            </w:r>
          </w:p>
          <w:p w:rsidR="004F4F54" w:rsidRPr="00750856" w:rsidRDefault="004F4F54" w:rsidP="004F4F54">
            <w:pPr>
              <w:pStyle w:val="ListParagraph"/>
              <w:numPr>
                <w:ilvl w:val="0"/>
                <w:numId w:val="6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Identify the location of cold areas of the world in relation to the Equator and North and South Poles.</w:t>
            </w:r>
          </w:p>
        </w:tc>
        <w:tc>
          <w:tcPr>
            <w:tcW w:w="4931" w:type="dxa"/>
          </w:tcPr>
          <w:p w:rsidR="004F4F54" w:rsidRPr="00B374EE" w:rsidRDefault="004F4F54" w:rsidP="0047582F">
            <w:pPr>
              <w:rPr>
                <w:b/>
                <w:bCs/>
                <w:sz w:val="24"/>
                <w:szCs w:val="24"/>
              </w:rPr>
            </w:pPr>
            <w:r w:rsidRPr="3CBAF2ED">
              <w:rPr>
                <w:b/>
                <w:bCs/>
                <w:sz w:val="24"/>
                <w:szCs w:val="24"/>
              </w:rPr>
              <w:t xml:space="preserve">The Seaside </w:t>
            </w:r>
          </w:p>
          <w:p w:rsidR="004F4F54" w:rsidRPr="00B374EE" w:rsidRDefault="004F4F54" w:rsidP="0047582F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4F4F54" w:rsidRPr="00B374EE" w:rsidRDefault="004F4F54" w:rsidP="004F4F54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</w:rPr>
            </w:pPr>
            <w:r w:rsidRPr="00B374EE">
              <w:rPr>
                <w:rFonts w:cstheme="minorHAnsi"/>
                <w:sz w:val="24"/>
                <w:szCs w:val="24"/>
              </w:rPr>
              <w:t>Use basic geographical vocabulary to refer to key physical and human features.</w:t>
            </w:r>
          </w:p>
          <w:p w:rsidR="004F4F54" w:rsidRPr="00B374EE" w:rsidRDefault="004F4F54" w:rsidP="004F4F54">
            <w:pPr>
              <w:pStyle w:val="ListParagraph"/>
              <w:numPr>
                <w:ilvl w:val="0"/>
                <w:numId w:val="2"/>
              </w:numPr>
              <w:jc w:val="left"/>
              <w:rPr>
                <w:rFonts w:cstheme="minorHAnsi"/>
                <w:sz w:val="24"/>
                <w:szCs w:val="24"/>
                <w:lang w:val="en-GB"/>
              </w:rPr>
            </w:pPr>
            <w:r w:rsidRPr="00B374EE">
              <w:rPr>
                <w:rFonts w:cstheme="minorHAnsi"/>
                <w:sz w:val="24"/>
                <w:szCs w:val="24"/>
                <w:lang w:val="en-GB"/>
              </w:rPr>
              <w:t>Consider where people go to for seaside holidays in Britain.</w:t>
            </w:r>
          </w:p>
          <w:p w:rsidR="004F4F54" w:rsidRPr="00B374EE" w:rsidRDefault="004F4F54" w:rsidP="004F4F54">
            <w:pPr>
              <w:pStyle w:val="ListParagraph"/>
              <w:numPr>
                <w:ilvl w:val="0"/>
                <w:numId w:val="2"/>
              </w:numPr>
              <w:jc w:val="left"/>
              <w:rPr>
                <w:rFonts w:cstheme="minorHAnsi"/>
                <w:sz w:val="24"/>
                <w:szCs w:val="24"/>
                <w:lang w:val="en-GB"/>
              </w:rPr>
            </w:pPr>
            <w:r w:rsidRPr="00B374EE">
              <w:rPr>
                <w:rFonts w:cstheme="minorHAnsi"/>
                <w:sz w:val="24"/>
                <w:szCs w:val="24"/>
                <w:lang w:val="en-GB"/>
              </w:rPr>
              <w:t>Consider physical an</w:t>
            </w:r>
            <w:r>
              <w:rPr>
                <w:rFonts w:cstheme="minorHAnsi"/>
                <w:sz w:val="24"/>
                <w:szCs w:val="24"/>
                <w:lang w:val="en-GB"/>
              </w:rPr>
              <w:t>d human features of the local seaside.</w:t>
            </w:r>
          </w:p>
          <w:p w:rsidR="004F4F54" w:rsidRPr="00B374EE" w:rsidRDefault="004F4F54" w:rsidP="004F4F54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  <w:lang w:val="en-GB"/>
              </w:rPr>
            </w:pPr>
            <w:r w:rsidRPr="3CBAF2ED">
              <w:rPr>
                <w:sz w:val="24"/>
                <w:szCs w:val="24"/>
                <w:lang w:val="en-GB"/>
              </w:rPr>
              <w:t xml:space="preserve">Describe similarities and differences between </w:t>
            </w:r>
            <w:proofErr w:type="spellStart"/>
            <w:r w:rsidRPr="3CBAF2ED">
              <w:rPr>
                <w:sz w:val="24"/>
                <w:szCs w:val="24"/>
                <w:lang w:val="en-GB"/>
              </w:rPr>
              <w:t>Haxey</w:t>
            </w:r>
            <w:proofErr w:type="spellEnd"/>
            <w:r w:rsidRPr="3CBAF2ED">
              <w:rPr>
                <w:sz w:val="24"/>
                <w:szCs w:val="24"/>
                <w:lang w:val="en-GB"/>
              </w:rPr>
              <w:t xml:space="preserve"> and the </w:t>
            </w:r>
            <w:r>
              <w:rPr>
                <w:sz w:val="24"/>
                <w:szCs w:val="24"/>
                <w:lang w:val="en-GB"/>
              </w:rPr>
              <w:t xml:space="preserve">local </w:t>
            </w:r>
            <w:r w:rsidRPr="3CBAF2ED">
              <w:rPr>
                <w:sz w:val="24"/>
                <w:szCs w:val="24"/>
                <w:lang w:val="en-GB"/>
              </w:rPr>
              <w:t>seaside.</w:t>
            </w:r>
          </w:p>
          <w:p w:rsidR="004F4F54" w:rsidRPr="00B374EE" w:rsidRDefault="004F4F54" w:rsidP="004F4F54">
            <w:pPr>
              <w:pStyle w:val="ListParagraph"/>
              <w:numPr>
                <w:ilvl w:val="0"/>
                <w:numId w:val="2"/>
              </w:numPr>
              <w:jc w:val="left"/>
              <w:rPr>
                <w:rFonts w:cstheme="minorHAnsi"/>
                <w:sz w:val="24"/>
                <w:szCs w:val="24"/>
                <w:lang w:val="en-GB"/>
              </w:rPr>
            </w:pPr>
            <w:r w:rsidRPr="00B374EE">
              <w:rPr>
                <w:rFonts w:cstheme="minorHAnsi"/>
                <w:sz w:val="24"/>
                <w:szCs w:val="24"/>
                <w:lang w:val="en-GB"/>
              </w:rPr>
              <w:t>Use the cardinal compass points to follow directions.</w:t>
            </w:r>
          </w:p>
          <w:p w:rsidR="004F4F54" w:rsidRPr="00B374EE" w:rsidRDefault="004F4F54" w:rsidP="004F4F54">
            <w:pPr>
              <w:pStyle w:val="ListParagraph"/>
              <w:numPr>
                <w:ilvl w:val="0"/>
                <w:numId w:val="2"/>
              </w:numPr>
              <w:jc w:val="left"/>
              <w:rPr>
                <w:rFonts w:cstheme="minorHAnsi"/>
                <w:sz w:val="24"/>
                <w:szCs w:val="24"/>
                <w:lang w:val="en-GB"/>
              </w:rPr>
            </w:pPr>
            <w:r w:rsidRPr="00B374EE">
              <w:rPr>
                <w:rFonts w:cstheme="minorHAnsi"/>
                <w:sz w:val="24"/>
                <w:szCs w:val="24"/>
                <w:lang w:val="en-GB"/>
              </w:rPr>
              <w:t>Identify features on a simple map.</w:t>
            </w:r>
          </w:p>
          <w:p w:rsidR="004F4F54" w:rsidRPr="00B374EE" w:rsidRDefault="004F4F54" w:rsidP="004F4F54">
            <w:pPr>
              <w:pStyle w:val="ListParagraph"/>
              <w:numPr>
                <w:ilvl w:val="0"/>
                <w:numId w:val="2"/>
              </w:numPr>
              <w:jc w:val="left"/>
              <w:rPr>
                <w:rFonts w:cstheme="minorHAnsi"/>
                <w:sz w:val="24"/>
                <w:szCs w:val="24"/>
                <w:lang w:val="en-GB"/>
              </w:rPr>
            </w:pPr>
            <w:r w:rsidRPr="00B374EE">
              <w:rPr>
                <w:rFonts w:cstheme="minorHAnsi"/>
                <w:sz w:val="24"/>
                <w:szCs w:val="24"/>
                <w:lang w:val="en-GB"/>
              </w:rPr>
              <w:t>Describe the difference between physical and human features of an environment.</w:t>
            </w:r>
          </w:p>
          <w:p w:rsidR="004F4F54" w:rsidRPr="00B374EE" w:rsidRDefault="004F4F54" w:rsidP="004F4F54">
            <w:pPr>
              <w:pStyle w:val="ListParagraph"/>
              <w:numPr>
                <w:ilvl w:val="0"/>
                <w:numId w:val="2"/>
              </w:numPr>
              <w:jc w:val="left"/>
              <w:rPr>
                <w:rFonts w:cstheme="minorHAnsi"/>
                <w:sz w:val="24"/>
                <w:szCs w:val="24"/>
                <w:lang w:val="en-GB"/>
              </w:rPr>
            </w:pPr>
            <w:r w:rsidRPr="00B374EE">
              <w:rPr>
                <w:rFonts w:cstheme="minorHAnsi"/>
                <w:sz w:val="24"/>
                <w:szCs w:val="24"/>
                <w:lang w:val="en-GB"/>
              </w:rPr>
              <w:t>Create a map of an area.</w:t>
            </w:r>
          </w:p>
          <w:p w:rsidR="004F4F54" w:rsidRPr="00B374EE" w:rsidRDefault="004F4F54" w:rsidP="0047582F">
            <w:pPr>
              <w:rPr>
                <w:rFonts w:cstheme="minorHAnsi"/>
              </w:rPr>
            </w:pPr>
          </w:p>
        </w:tc>
      </w:tr>
      <w:tr w:rsidR="004F4F54" w:rsidRPr="00300834" w:rsidTr="0047582F">
        <w:tc>
          <w:tcPr>
            <w:tcW w:w="1177" w:type="dxa"/>
          </w:tcPr>
          <w:p w:rsidR="004F4F54" w:rsidRPr="00B374EE" w:rsidRDefault="004F4F54" w:rsidP="0047582F">
            <w:pPr>
              <w:rPr>
                <w:rFonts w:cstheme="minorHAnsi"/>
              </w:rPr>
            </w:pPr>
            <w:r w:rsidRPr="00B374EE">
              <w:rPr>
                <w:rFonts w:cstheme="minorHAnsi"/>
              </w:rPr>
              <w:t>Year 2</w:t>
            </w:r>
          </w:p>
        </w:tc>
        <w:tc>
          <w:tcPr>
            <w:tcW w:w="4352" w:type="dxa"/>
          </w:tcPr>
          <w:p w:rsidR="004F4F54" w:rsidRPr="00300834" w:rsidRDefault="004F4F54" w:rsidP="0047582F">
            <w:pPr>
              <w:suppressAutoHyphens/>
              <w:autoSpaceDN w:val="0"/>
              <w:spacing w:after="200" w:line="276" w:lineRule="auto"/>
              <w:textAlignment w:val="baseline"/>
              <w:rPr>
                <w:rFonts w:eastAsia="Calibri" w:cstheme="minorHAnsi"/>
                <w:b/>
              </w:rPr>
            </w:pPr>
            <w:r w:rsidRPr="00300834">
              <w:rPr>
                <w:rFonts w:eastAsia="Calibri" w:cstheme="minorHAnsi"/>
                <w:b/>
              </w:rPr>
              <w:t>Our Park</w:t>
            </w:r>
          </w:p>
          <w:p w:rsidR="004F4F54" w:rsidRPr="00300834" w:rsidRDefault="004F4F54" w:rsidP="004F4F54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cstheme="minorHAnsi"/>
              </w:rPr>
            </w:pPr>
            <w:r w:rsidRPr="00300834">
              <w:rPr>
                <w:rFonts w:cstheme="minorHAnsi"/>
              </w:rPr>
              <w:t xml:space="preserve">Ask questions about how people use </w:t>
            </w:r>
            <w:proofErr w:type="spellStart"/>
            <w:r w:rsidRPr="00300834">
              <w:rPr>
                <w:rFonts w:cstheme="minorHAnsi"/>
              </w:rPr>
              <w:t>Haxey</w:t>
            </w:r>
            <w:proofErr w:type="spellEnd"/>
            <w:r w:rsidRPr="00300834">
              <w:rPr>
                <w:rFonts w:cstheme="minorHAnsi"/>
              </w:rPr>
              <w:t xml:space="preserve"> park and how to show the results in a pictogram.</w:t>
            </w:r>
          </w:p>
          <w:p w:rsidR="004F4F54" w:rsidRPr="00300834" w:rsidRDefault="004F4F54" w:rsidP="004F4F54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cstheme="minorHAnsi"/>
              </w:rPr>
            </w:pPr>
            <w:r>
              <w:rPr>
                <w:rFonts w:cstheme="minorHAnsi"/>
              </w:rPr>
              <w:t>Recognise and sort key physical and human features in the UK and local area.</w:t>
            </w:r>
          </w:p>
          <w:p w:rsidR="004F4F54" w:rsidRDefault="004F4F54" w:rsidP="004F4F54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cstheme="minorHAnsi"/>
              </w:rPr>
            </w:pPr>
            <w:r w:rsidRPr="00300834">
              <w:rPr>
                <w:rFonts w:cstheme="minorHAnsi"/>
              </w:rPr>
              <w:t>Plan a route to the park with a simple key.</w:t>
            </w:r>
          </w:p>
          <w:p w:rsidR="004F4F54" w:rsidRDefault="004F4F54" w:rsidP="004F4F54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cstheme="minorHAnsi"/>
              </w:rPr>
            </w:pPr>
            <w:r w:rsidRPr="004A194B">
              <w:rPr>
                <w:rFonts w:cstheme="minorHAnsi"/>
              </w:rPr>
              <w:t>Identify land use a</w:t>
            </w:r>
            <w:r>
              <w:rPr>
                <w:rFonts w:cstheme="minorHAnsi"/>
              </w:rPr>
              <w:t>round the school by using maps.</w:t>
            </w:r>
          </w:p>
          <w:p w:rsidR="004F4F54" w:rsidRPr="00300834" w:rsidRDefault="004F4F54" w:rsidP="004F4F54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cstheme="minorHAnsi"/>
              </w:rPr>
            </w:pPr>
            <w:r w:rsidRPr="00300834">
              <w:rPr>
                <w:rFonts w:cstheme="minorHAnsi"/>
              </w:rPr>
              <w:lastRenderedPageBreak/>
              <w:t>To use a compass and find features in the park situated North, East, South and West.</w:t>
            </w:r>
          </w:p>
          <w:p w:rsidR="004F4F54" w:rsidRPr="00300834" w:rsidRDefault="004F4F54" w:rsidP="004F4F54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cstheme="minorHAnsi"/>
              </w:rPr>
            </w:pPr>
            <w:r w:rsidRPr="00300834">
              <w:rPr>
                <w:rFonts w:cstheme="minorHAnsi"/>
              </w:rPr>
              <w:t>To think about how the local environment can be improved. (Write a letter.)</w:t>
            </w:r>
          </w:p>
          <w:p w:rsidR="004F4F54" w:rsidRPr="00300834" w:rsidRDefault="004F4F54" w:rsidP="0047582F">
            <w:pPr>
              <w:suppressAutoHyphens/>
              <w:autoSpaceDN w:val="0"/>
              <w:spacing w:after="200" w:line="276" w:lineRule="auto"/>
              <w:ind w:left="720"/>
              <w:textAlignment w:val="baseline"/>
              <w:rPr>
                <w:rFonts w:eastAsia="Calibri" w:cstheme="minorHAnsi"/>
              </w:rPr>
            </w:pPr>
          </w:p>
          <w:p w:rsidR="004F4F54" w:rsidRPr="00300834" w:rsidRDefault="004F4F54" w:rsidP="0047582F">
            <w:pPr>
              <w:suppressAutoHyphens/>
              <w:autoSpaceDN w:val="0"/>
              <w:spacing w:after="200" w:line="276" w:lineRule="auto"/>
              <w:ind w:left="720"/>
              <w:textAlignment w:val="baseline"/>
              <w:rPr>
                <w:rFonts w:cstheme="minorHAnsi"/>
              </w:rPr>
            </w:pPr>
          </w:p>
        </w:tc>
        <w:tc>
          <w:tcPr>
            <w:tcW w:w="4928" w:type="dxa"/>
          </w:tcPr>
          <w:p w:rsidR="004F4F54" w:rsidRDefault="004F4F54" w:rsidP="0047582F">
            <w:pPr>
              <w:rPr>
                <w:b/>
              </w:rPr>
            </w:pPr>
            <w:r>
              <w:rPr>
                <w:b/>
              </w:rPr>
              <w:lastRenderedPageBreak/>
              <w:t xml:space="preserve">Around the World </w:t>
            </w:r>
          </w:p>
          <w:p w:rsidR="004F4F54" w:rsidRDefault="004F4F54" w:rsidP="0047582F">
            <w:pPr>
              <w:rPr>
                <w:b/>
              </w:rPr>
            </w:pPr>
          </w:p>
          <w:p w:rsidR="004F4F54" w:rsidRPr="00235E3E" w:rsidRDefault="004F4F54" w:rsidP="004F4F5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jc w:val="left"/>
              <w:rPr>
                <w:rFonts w:ascii="Comic Sans MS" w:hAnsi="Comic Sans MS" w:cs="Calibri"/>
                <w:sz w:val="18"/>
                <w:szCs w:val="18"/>
              </w:rPr>
            </w:pPr>
            <w:r w:rsidRPr="00235E3E">
              <w:rPr>
                <w:rFonts w:ascii="Comic Sans MS" w:hAnsi="Comic Sans MS" w:cs="Calibri"/>
                <w:sz w:val="18"/>
                <w:szCs w:val="18"/>
              </w:rPr>
              <w:t xml:space="preserve">Remember </w:t>
            </w:r>
            <w:r>
              <w:rPr>
                <w:rFonts w:ascii="Comic Sans MS" w:hAnsi="Comic Sans MS" w:cs="Calibri"/>
                <w:sz w:val="18"/>
                <w:szCs w:val="18"/>
              </w:rPr>
              <w:t xml:space="preserve">and recap </w:t>
            </w:r>
            <w:r w:rsidRPr="00235E3E">
              <w:rPr>
                <w:rFonts w:ascii="Comic Sans MS" w:hAnsi="Comic Sans MS" w:cs="Calibri"/>
                <w:sz w:val="18"/>
                <w:szCs w:val="18"/>
              </w:rPr>
              <w:t>where United Kingdom and its countries are located.</w:t>
            </w:r>
          </w:p>
          <w:p w:rsidR="004F4F54" w:rsidRDefault="004F4F54" w:rsidP="004F4F5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jc w:val="left"/>
              <w:rPr>
                <w:rFonts w:ascii="Comic Sans MS" w:hAnsi="Comic Sans MS" w:cs="Calibri"/>
                <w:sz w:val="18"/>
                <w:szCs w:val="18"/>
              </w:rPr>
            </w:pPr>
            <w:r>
              <w:rPr>
                <w:rFonts w:ascii="Comic Sans MS" w:hAnsi="Comic Sans MS" w:cs="Calibri"/>
                <w:sz w:val="18"/>
                <w:szCs w:val="18"/>
              </w:rPr>
              <w:t>Locate Europe on maps, atlases and globes and find out about France and some of its human and physical features.</w:t>
            </w:r>
          </w:p>
          <w:p w:rsidR="004F4F54" w:rsidRDefault="004F4F54" w:rsidP="004F4F5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jc w:val="left"/>
              <w:rPr>
                <w:rFonts w:ascii="Comic Sans MS" w:hAnsi="Comic Sans MS" w:cs="Calibri"/>
                <w:sz w:val="18"/>
                <w:szCs w:val="18"/>
              </w:rPr>
            </w:pPr>
            <w:r>
              <w:rPr>
                <w:rFonts w:ascii="Comic Sans MS" w:hAnsi="Comic Sans MS" w:cs="Calibri"/>
                <w:sz w:val="18"/>
                <w:szCs w:val="18"/>
              </w:rPr>
              <w:t>Locate Asia on maps, atlases and globes and found out about some of its human and physical features.</w:t>
            </w:r>
          </w:p>
          <w:p w:rsidR="004F4F54" w:rsidRDefault="004F4F54" w:rsidP="004F4F5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jc w:val="left"/>
              <w:rPr>
                <w:rFonts w:ascii="Comic Sans MS" w:hAnsi="Comic Sans MS" w:cs="Calibri"/>
                <w:sz w:val="18"/>
                <w:szCs w:val="18"/>
              </w:rPr>
            </w:pPr>
            <w:r>
              <w:rPr>
                <w:rFonts w:ascii="Comic Sans MS" w:hAnsi="Comic Sans MS" w:cs="Calibri"/>
                <w:sz w:val="18"/>
                <w:szCs w:val="18"/>
              </w:rPr>
              <w:t>Locate Africa on maps, atlases and globes and find out about its human and physical features.</w:t>
            </w:r>
          </w:p>
          <w:p w:rsidR="004F4F54" w:rsidRDefault="004F4F54" w:rsidP="004F4F5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jc w:val="left"/>
              <w:rPr>
                <w:rFonts w:ascii="Comic Sans MS" w:hAnsi="Comic Sans MS" w:cs="Calibri"/>
                <w:sz w:val="18"/>
                <w:szCs w:val="18"/>
              </w:rPr>
            </w:pPr>
            <w:r>
              <w:rPr>
                <w:rFonts w:ascii="Comic Sans MS" w:hAnsi="Comic Sans MS" w:cs="Calibri"/>
                <w:sz w:val="18"/>
                <w:szCs w:val="18"/>
              </w:rPr>
              <w:lastRenderedPageBreak/>
              <w:t>Locate South America on maps, atlases and globes and find out about its human and physical features.</w:t>
            </w:r>
          </w:p>
          <w:p w:rsidR="004F4F54" w:rsidRDefault="004F4F54" w:rsidP="004F4F5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jc w:val="left"/>
              <w:rPr>
                <w:rFonts w:ascii="Comic Sans MS" w:hAnsi="Comic Sans MS" w:cs="Calibri"/>
                <w:sz w:val="18"/>
                <w:szCs w:val="18"/>
              </w:rPr>
            </w:pPr>
            <w:r>
              <w:rPr>
                <w:rFonts w:ascii="Comic Sans MS" w:hAnsi="Comic Sans MS" w:cs="Calibri"/>
                <w:sz w:val="18"/>
                <w:szCs w:val="18"/>
              </w:rPr>
              <w:t>Locate Antarctica on maps, atlases and globes and find out about some of its human and physical features.</w:t>
            </w:r>
          </w:p>
          <w:p w:rsidR="004F4F54" w:rsidRDefault="004F4F54" w:rsidP="004F4F5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jc w:val="left"/>
              <w:rPr>
                <w:rFonts w:ascii="Comic Sans MS" w:hAnsi="Comic Sans MS" w:cs="Calibri"/>
                <w:sz w:val="18"/>
                <w:szCs w:val="18"/>
              </w:rPr>
            </w:pPr>
            <w:r>
              <w:rPr>
                <w:rFonts w:ascii="Comic Sans MS" w:hAnsi="Comic Sans MS" w:cs="Calibri"/>
                <w:sz w:val="18"/>
                <w:szCs w:val="18"/>
              </w:rPr>
              <w:t>Locate the world’s oceans on maps, atlases and globes.</w:t>
            </w:r>
          </w:p>
          <w:p w:rsidR="004F4F54" w:rsidRPr="007D45FB" w:rsidRDefault="004F4F54" w:rsidP="004F4F54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rFonts w:ascii="Comic Sans MS" w:hAnsi="Comic Sans MS" w:cs="Calibri"/>
                <w:sz w:val="18"/>
                <w:szCs w:val="18"/>
              </w:rPr>
            </w:pPr>
            <w:r>
              <w:rPr>
                <w:rFonts w:ascii="Comic Sans MS" w:hAnsi="Comic Sans MS" w:cs="Calibri"/>
                <w:sz w:val="18"/>
                <w:szCs w:val="18"/>
              </w:rPr>
              <w:t>Remember how to</w:t>
            </w:r>
            <w:r w:rsidRPr="007D45FB">
              <w:rPr>
                <w:rFonts w:ascii="Comic Sans MS" w:hAnsi="Comic Sans MS" w:cs="Calibri"/>
                <w:sz w:val="18"/>
                <w:szCs w:val="18"/>
              </w:rPr>
              <w:t xml:space="preserve"> locate the Equator and the North and South Poles and</w:t>
            </w:r>
            <w:r>
              <w:rPr>
                <w:rFonts w:ascii="Comic Sans MS" w:hAnsi="Comic Sans MS" w:cs="Calibri"/>
                <w:sz w:val="18"/>
                <w:szCs w:val="18"/>
              </w:rPr>
              <w:t xml:space="preserve"> learn </w:t>
            </w:r>
            <w:r w:rsidRPr="007D45FB">
              <w:rPr>
                <w:rFonts w:ascii="Comic Sans MS" w:hAnsi="Comic Sans MS" w:cs="Calibri"/>
                <w:sz w:val="18"/>
                <w:szCs w:val="18"/>
              </w:rPr>
              <w:t>how these affect the weather.</w:t>
            </w:r>
          </w:p>
          <w:p w:rsidR="004F4F54" w:rsidRPr="004A194B" w:rsidRDefault="004F4F54" w:rsidP="0047582F">
            <w:pPr>
              <w:rPr>
                <w:b/>
              </w:rPr>
            </w:pPr>
          </w:p>
        </w:tc>
        <w:tc>
          <w:tcPr>
            <w:tcW w:w="4931" w:type="dxa"/>
          </w:tcPr>
          <w:p w:rsidR="004F4F54" w:rsidRPr="00300834" w:rsidRDefault="004F4F54" w:rsidP="0047582F">
            <w:pPr>
              <w:suppressAutoHyphens/>
              <w:autoSpaceDN w:val="0"/>
              <w:spacing w:after="200" w:line="276" w:lineRule="auto"/>
              <w:textAlignment w:val="baseline"/>
              <w:rPr>
                <w:rFonts w:eastAsia="Calibri" w:cstheme="minorHAnsi"/>
                <w:b/>
              </w:rPr>
            </w:pPr>
            <w:r w:rsidRPr="3CBAF2ED">
              <w:rPr>
                <w:rFonts w:eastAsia="Calibri"/>
                <w:b/>
                <w:bCs/>
              </w:rPr>
              <w:lastRenderedPageBreak/>
              <w:t>Australia</w:t>
            </w:r>
          </w:p>
          <w:p w:rsidR="004F4F54" w:rsidRPr="00300834" w:rsidRDefault="004F4F54" w:rsidP="004F4F54">
            <w:pPr>
              <w:numPr>
                <w:ilvl w:val="0"/>
                <w:numId w:val="3"/>
              </w:numPr>
              <w:spacing w:after="160" w:line="259" w:lineRule="auto"/>
              <w:contextualSpacing/>
            </w:pPr>
            <w:r w:rsidRPr="3CBAF2ED">
              <w:t>Find the world’s 7 continents, 5 oceans and Australia on a map and a globe.</w:t>
            </w:r>
          </w:p>
          <w:p w:rsidR="004F4F54" w:rsidRDefault="004F4F54" w:rsidP="004F4F54">
            <w:pPr>
              <w:numPr>
                <w:ilvl w:val="0"/>
                <w:numId w:val="3"/>
              </w:numPr>
              <w:spacing w:after="160" w:line="259" w:lineRule="auto"/>
            </w:pPr>
            <w:r w:rsidRPr="3CBAF2ED">
              <w:t>Understand that Australia is a very large country – map of different territories.</w:t>
            </w:r>
          </w:p>
          <w:p w:rsidR="004F4F54" w:rsidRDefault="004F4F54" w:rsidP="004F4F54">
            <w:pPr>
              <w:numPr>
                <w:ilvl w:val="0"/>
                <w:numId w:val="3"/>
              </w:numPr>
              <w:spacing w:after="160" w:line="259" w:lineRule="auto"/>
            </w:pPr>
            <w:r w:rsidRPr="3CBAF2ED">
              <w:t>Give directions to places in Australia using North, South, East and West and simple grid references.</w:t>
            </w:r>
          </w:p>
          <w:p w:rsidR="004F4F54" w:rsidRDefault="004F4F54" w:rsidP="004F4F54">
            <w:pPr>
              <w:numPr>
                <w:ilvl w:val="0"/>
                <w:numId w:val="3"/>
              </w:numPr>
              <w:spacing w:after="160" w:line="259" w:lineRule="auto"/>
            </w:pPr>
            <w:r w:rsidRPr="3CBAF2ED">
              <w:t>Compare weather in different areas.</w:t>
            </w:r>
          </w:p>
          <w:p w:rsidR="004F4F54" w:rsidRDefault="004F4F54" w:rsidP="004F4F54">
            <w:pPr>
              <w:numPr>
                <w:ilvl w:val="0"/>
                <w:numId w:val="3"/>
              </w:numPr>
              <w:spacing w:after="160" w:line="259" w:lineRule="auto"/>
            </w:pPr>
            <w:r w:rsidRPr="3CBAF2ED">
              <w:lastRenderedPageBreak/>
              <w:t>Compare Chris</w:t>
            </w:r>
            <w:r>
              <w:t xml:space="preserve">tmas for a child in Sydney to Christmas in </w:t>
            </w:r>
            <w:proofErr w:type="spellStart"/>
            <w:r>
              <w:t>Haxey</w:t>
            </w:r>
            <w:proofErr w:type="spellEnd"/>
            <w:r>
              <w:t>.</w:t>
            </w:r>
          </w:p>
          <w:p w:rsidR="004F4F54" w:rsidRDefault="004F4F54" w:rsidP="004F4F54">
            <w:pPr>
              <w:numPr>
                <w:ilvl w:val="0"/>
                <w:numId w:val="3"/>
              </w:numPr>
              <w:spacing w:after="160" w:line="259" w:lineRule="auto"/>
            </w:pPr>
            <w:r>
              <w:t>Explore physical features of Australia.</w:t>
            </w:r>
          </w:p>
          <w:p w:rsidR="004F4F54" w:rsidRDefault="004F4F54" w:rsidP="004F4F54">
            <w:pPr>
              <w:numPr>
                <w:ilvl w:val="0"/>
                <w:numId w:val="3"/>
              </w:numPr>
              <w:spacing w:after="160" w:line="259" w:lineRule="auto"/>
            </w:pPr>
            <w:r>
              <w:t>Compare how different people view Uluru.</w:t>
            </w:r>
          </w:p>
          <w:p w:rsidR="004F4F54" w:rsidRDefault="004F4F54" w:rsidP="004F4F54">
            <w:pPr>
              <w:numPr>
                <w:ilvl w:val="0"/>
                <w:numId w:val="3"/>
              </w:numPr>
              <w:spacing w:after="160" w:line="259" w:lineRule="auto"/>
            </w:pPr>
            <w:r>
              <w:t>Create a factual poster for an Australian animal</w:t>
            </w:r>
          </w:p>
          <w:p w:rsidR="004F4F54" w:rsidRDefault="004F4F54" w:rsidP="004F4F54">
            <w:pPr>
              <w:numPr>
                <w:ilvl w:val="0"/>
                <w:numId w:val="3"/>
              </w:numPr>
              <w:spacing w:after="160" w:line="259" w:lineRule="auto"/>
            </w:pPr>
            <w:r>
              <w:t>Compare your life to that of children living in Australia.</w:t>
            </w:r>
          </w:p>
          <w:p w:rsidR="004F4F54" w:rsidRPr="00300834" w:rsidRDefault="004F4F54" w:rsidP="0047582F">
            <w:pPr>
              <w:ind w:left="720"/>
              <w:contextualSpacing/>
              <w:rPr>
                <w:rFonts w:cstheme="minorHAnsi"/>
              </w:rPr>
            </w:pPr>
          </w:p>
        </w:tc>
      </w:tr>
    </w:tbl>
    <w:p w:rsidR="004F4F54" w:rsidRPr="004F4F54" w:rsidRDefault="004F4F54">
      <w:pPr>
        <w:rPr>
          <w:lang w:val="en-US"/>
        </w:rPr>
      </w:pPr>
    </w:p>
    <w:sectPr w:rsidR="004F4F54" w:rsidRPr="004F4F54" w:rsidSect="004F4F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84606"/>
    <w:multiLevelType w:val="hybridMultilevel"/>
    <w:tmpl w:val="487E9BC2"/>
    <w:lvl w:ilvl="0" w:tplc="A51A48A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8D4AC7"/>
    <w:multiLevelType w:val="hybridMultilevel"/>
    <w:tmpl w:val="D2803758"/>
    <w:lvl w:ilvl="0" w:tplc="73285A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FEFC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C408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4C9B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8024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A04F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80DF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F8A8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18CC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1E313B"/>
    <w:multiLevelType w:val="hybridMultilevel"/>
    <w:tmpl w:val="456CABF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1B7D22"/>
    <w:multiLevelType w:val="hybridMultilevel"/>
    <w:tmpl w:val="67968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3A5AF5"/>
    <w:multiLevelType w:val="hybridMultilevel"/>
    <w:tmpl w:val="AD4E38B0"/>
    <w:lvl w:ilvl="0" w:tplc="A51A48A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0C21061"/>
    <w:multiLevelType w:val="hybridMultilevel"/>
    <w:tmpl w:val="CB3EC3F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F54"/>
    <w:rsid w:val="004F4F54"/>
    <w:rsid w:val="00BE0D87"/>
    <w:rsid w:val="00C5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14A5E"/>
  <w15:chartTrackingRefBased/>
  <w15:docId w15:val="{6CD42169-9699-4F1A-9A79-B09B1CE5A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4F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4F54"/>
    <w:pPr>
      <w:spacing w:after="0" w:line="240" w:lineRule="auto"/>
      <w:ind w:left="720"/>
      <w:contextualSpacing/>
      <w:jc w:val="center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J. Murray</dc:creator>
  <cp:keywords/>
  <dc:description/>
  <cp:lastModifiedBy>Jo Buckle</cp:lastModifiedBy>
  <cp:revision>2</cp:revision>
  <dcterms:created xsi:type="dcterms:W3CDTF">2021-12-14T13:03:00Z</dcterms:created>
  <dcterms:modified xsi:type="dcterms:W3CDTF">2021-12-14T13:03:00Z</dcterms:modified>
</cp:coreProperties>
</file>