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93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Unlooped" w:hAnsi="Twinkl Cursive Unlooped"/>
              </w:rPr>
            </w:pPr>
            <w:bookmarkStart w:id="0" w:name="_GoBack"/>
            <w:bookmarkEnd w:id="0"/>
            <w:r w:rsidRPr="007A0BFF">
              <w:rPr>
                <w:rStyle w:val="normaltextrun"/>
                <w:rFonts w:ascii="Twinkl Cursive Unlooped" w:hAnsi="Twinkl Cursive Unlooped"/>
                <w:b/>
                <w:bCs/>
              </w:rPr>
              <w:t>National Curriculum Statements: </w:t>
            </w:r>
            <w:r w:rsidRPr="007A0BFF">
              <w:rPr>
                <w:rStyle w:val="eop"/>
                <w:rFonts w:ascii="Twinkl Cursive Unlooped" w:hAnsi="Twinkl Cursive Unlooped"/>
              </w:rPr>
              <w:t> </w:t>
            </w:r>
          </w:p>
          <w:p w:rsidR="00907024" w:rsidRPr="007A0BFF" w:rsidRDefault="00907024" w:rsidP="0090702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Twinkl Cursive Unlooped" w:hAnsi="Twinkl Cursive Unlooped"/>
              </w:rPr>
            </w:pPr>
            <w:r w:rsidRPr="007A0BFF">
              <w:rPr>
                <w:rStyle w:val="normaltextrun"/>
                <w:rFonts w:ascii="Twinkl Cursive Unlooped" w:hAnsi="Twinkl Cursive Unlooped" w:cs="Calibri"/>
              </w:rPr>
              <w:t>Name and locate counties and cities of the United Kingdom, geographical regions and their identifying human and physical characteristics, key features including coasts</w:t>
            </w:r>
            <w:r w:rsidRPr="007A0BFF">
              <w:rPr>
                <w:rStyle w:val="eop"/>
                <w:rFonts w:ascii="Twinkl Cursive Unlooped" w:hAnsi="Twinkl Cursive Unlooped" w:cs="Calibri"/>
              </w:rPr>
              <w:t> </w:t>
            </w:r>
          </w:p>
          <w:p w:rsidR="00907024" w:rsidRPr="007A0BFF" w:rsidRDefault="00907024" w:rsidP="0090702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Twinkl Cursive Unlooped" w:hAnsi="Twinkl Cursive Unlooped"/>
              </w:rPr>
            </w:pPr>
            <w:r w:rsidRPr="007A0BFF">
              <w:rPr>
                <w:rFonts w:ascii="Twinkl Cursive Unlooped" w:hAnsi="Twinkl Cursive Unlooped"/>
              </w:rPr>
              <w:t>Use the eight points of a compass, four and six-figure grid references, symbols and key (including the use of Ordnance Survey maps) to build their knowledge of the United Kingdom and the wider world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b/>
                <w:sz w:val="24"/>
                <w:szCs w:val="24"/>
              </w:rPr>
              <w:t xml:space="preserve">What I already need to know: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>Knowledge of UK maps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>Knowledge of World Maps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Able to read and place co-ordinates.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I am going to learn to: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Idenitfy locations in the UK with place names of Anglo Saxon origin.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Learn how to use 4 figure grid references and apply these to map reading.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>Learn how to use 6 figure grid references and apply these to map reading.</w:t>
            </w: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Key Vocabulary: </w:t>
            </w: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 xml:space="preserve">Location, place, settlement physical feature, human feature, grid reference, ordnance survey, north, south, east, west, compass, direction.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Things to look forward to: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Finding out the origin of the names of places local to us. </w:t>
            </w:r>
          </w:p>
        </w:tc>
        <w:tc>
          <w:tcPr>
            <w:tcW w:w="6974" w:type="dxa"/>
          </w:tcPr>
          <w:p w:rsidR="00907024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A7F95B2" wp14:editId="7B9E9392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169545</wp:posOffset>
                  </wp:positionV>
                  <wp:extent cx="2073275" cy="1379220"/>
                  <wp:effectExtent l="0" t="0" r="3175" b="0"/>
                  <wp:wrapTight wrapText="bothSides">
                    <wp:wrapPolygon edited="0">
                      <wp:start x="0" y="0"/>
                      <wp:lineTo x="0" y="21182"/>
                      <wp:lineTo x="21435" y="21182"/>
                      <wp:lineTo x="214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275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Facts I will find useful: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</w:tbl>
    <w:p w:rsidR="004D3029" w:rsidRDefault="00907024" w:rsidP="00907024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 wp14:anchorId="463FFAF6" wp14:editId="1F8B7EDE">
            <wp:simplePos x="0" y="0"/>
            <wp:positionH relativeFrom="column">
              <wp:posOffset>8953500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56EF4AF7" wp14:editId="351BCFC1">
            <wp:simplePos x="0" y="0"/>
            <wp:positionH relativeFrom="column">
              <wp:posOffset>-160020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ab/>
      </w:r>
      <w:r w:rsidRPr="00907024">
        <w:rPr>
          <w:sz w:val="24"/>
          <w:szCs w:val="24"/>
          <w:lang w:val="en-US"/>
        </w:rPr>
        <w:t>Year 5 – Geography – Using Maps</w:t>
      </w:r>
      <w:r>
        <w:rPr>
          <w:sz w:val="24"/>
          <w:szCs w:val="24"/>
          <w:lang w:val="en-US"/>
        </w:rPr>
        <w:tab/>
      </w:r>
    </w:p>
    <w:tbl>
      <w:tblPr>
        <w:tblStyle w:val="TableGrid"/>
        <w:tblpPr w:leftFromText="180" w:rightFromText="180" w:vertAnchor="page" w:horzAnchor="margin" w:tblpY="1993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Unlooped" w:hAnsi="Twinkl Cursive Unlooped"/>
              </w:rPr>
            </w:pPr>
            <w:r w:rsidRPr="007A0BFF">
              <w:rPr>
                <w:rStyle w:val="normaltextrun"/>
                <w:rFonts w:ascii="Twinkl Cursive Unlooped" w:hAnsi="Twinkl Cursive Unlooped"/>
                <w:b/>
                <w:bCs/>
              </w:rPr>
              <w:t>National Curriculum Statements: </w:t>
            </w:r>
            <w:r w:rsidRPr="007A0BFF">
              <w:rPr>
                <w:rStyle w:val="eop"/>
                <w:rFonts w:ascii="Twinkl Cursive Unlooped" w:hAnsi="Twinkl Cursive Unlooped"/>
              </w:rPr>
              <w:t> </w:t>
            </w:r>
          </w:p>
          <w:p w:rsidR="00907024" w:rsidRPr="007A0BFF" w:rsidRDefault="00907024" w:rsidP="0090702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Twinkl Cursive Unlooped" w:hAnsi="Twinkl Cursive Unlooped"/>
              </w:rPr>
            </w:pPr>
            <w:r w:rsidRPr="007A0BFF">
              <w:rPr>
                <w:rStyle w:val="normaltextrun"/>
                <w:rFonts w:ascii="Twinkl Cursive Unlooped" w:hAnsi="Twinkl Cursive Unlooped" w:cs="Calibri"/>
              </w:rPr>
              <w:t>Name and locate counties and cities of the United Kingdom, geographical regions and their identifying human and physical characteristics, key features including coasts</w:t>
            </w:r>
            <w:r w:rsidRPr="007A0BFF">
              <w:rPr>
                <w:rStyle w:val="eop"/>
                <w:rFonts w:ascii="Twinkl Cursive Unlooped" w:hAnsi="Twinkl Cursive Unlooped" w:cs="Calibri"/>
              </w:rPr>
              <w:t> </w:t>
            </w:r>
          </w:p>
          <w:p w:rsidR="00907024" w:rsidRPr="007A0BFF" w:rsidRDefault="00907024" w:rsidP="0090702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Twinkl Cursive Unlooped" w:hAnsi="Twinkl Cursive Unlooped"/>
              </w:rPr>
            </w:pPr>
            <w:r w:rsidRPr="007A0BFF">
              <w:rPr>
                <w:rFonts w:ascii="Twinkl Cursive Unlooped" w:hAnsi="Twinkl Cursive Unlooped"/>
              </w:rPr>
              <w:t>Use the eight points of a compass, four and six-figure grid references, symbols and key (including the use of Ordnance Survey maps) to build their knowledge of the United Kingdom and the wider world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b/>
                <w:sz w:val="24"/>
                <w:szCs w:val="24"/>
              </w:rPr>
              <w:t xml:space="preserve">What I already need to know: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>Knowledge of UK maps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>Knowledge of World Maps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Able to read and place co-ordinates.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I am going to learn to: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Idenitfy locations in the UK with place names of Anglo Saxon origin.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Learn how to use 4 figure grid references and apply these to map reading. </w:t>
            </w:r>
          </w:p>
          <w:p w:rsidR="00907024" w:rsidRPr="007A0BFF" w:rsidRDefault="00907024" w:rsidP="0090702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>Learn how to use 6 figure grid references and apply these to map reading.</w:t>
            </w: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Key Vocabulary: </w:t>
            </w:r>
            <w:r w:rsidRPr="007A0BFF">
              <w:rPr>
                <w:rFonts w:ascii="Twinkl Cursive Unlooped" w:hAnsi="Twinkl Cursive Unlooped" w:cs="Calibri"/>
                <w:sz w:val="24"/>
                <w:szCs w:val="24"/>
              </w:rPr>
              <w:t xml:space="preserve">Location, place, settlement physical feature, human feature, grid reference, ordnance survey, north, south, east, west, compass, direction.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907024" w:rsidTr="003F306C">
        <w:tc>
          <w:tcPr>
            <w:tcW w:w="6974" w:type="dxa"/>
          </w:tcPr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Things to look forward to: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7A0BFF">
              <w:rPr>
                <w:rFonts w:ascii="Twinkl Cursive Unlooped" w:hAnsi="Twinkl Cursive Unlooped"/>
                <w:sz w:val="24"/>
                <w:szCs w:val="24"/>
              </w:rPr>
              <w:t xml:space="preserve">Finding out the origin of the names of places local to us. </w:t>
            </w:r>
          </w:p>
        </w:tc>
        <w:tc>
          <w:tcPr>
            <w:tcW w:w="6974" w:type="dxa"/>
          </w:tcPr>
          <w:p w:rsidR="00907024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A7F95B2" wp14:editId="7B9E9392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169545</wp:posOffset>
                  </wp:positionV>
                  <wp:extent cx="2073275" cy="1379220"/>
                  <wp:effectExtent l="0" t="0" r="3175" b="0"/>
                  <wp:wrapTight wrapText="bothSides">
                    <wp:wrapPolygon edited="0">
                      <wp:start x="0" y="0"/>
                      <wp:lineTo x="0" y="21182"/>
                      <wp:lineTo x="21435" y="21182"/>
                      <wp:lineTo x="214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275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0BF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Facts I will find useful: </w:t>
            </w:r>
          </w:p>
          <w:p w:rsidR="00907024" w:rsidRPr="007A0BFF" w:rsidRDefault="00907024" w:rsidP="003F30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:rsidR="00907024" w:rsidRPr="007A0BFF" w:rsidRDefault="00907024" w:rsidP="003F306C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</w:tbl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907024" w:rsidRDefault="00907024" w:rsidP="00907024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3E908090" wp14:editId="48A0F8F1">
            <wp:simplePos x="0" y="0"/>
            <wp:positionH relativeFrom="column">
              <wp:posOffset>8991600</wp:posOffset>
            </wp:positionH>
            <wp:positionV relativeFrom="paragraph">
              <wp:posOffset>71120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0C502EE8" wp14:editId="7B244222">
            <wp:simplePos x="0" y="0"/>
            <wp:positionH relativeFrom="margin">
              <wp:align>left</wp:align>
            </wp:positionH>
            <wp:positionV relativeFrom="paragraph">
              <wp:posOffset>224790</wp:posOffset>
            </wp:positionV>
            <wp:extent cx="514350" cy="582930"/>
            <wp:effectExtent l="0" t="0" r="0" b="7620"/>
            <wp:wrapTight wrapText="bothSides">
              <wp:wrapPolygon edited="0">
                <wp:start x="0" y="0"/>
                <wp:lineTo x="0" y="21176"/>
                <wp:lineTo x="20800" y="21176"/>
                <wp:lineTo x="208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Pr="00907024">
        <w:rPr>
          <w:sz w:val="24"/>
          <w:szCs w:val="24"/>
          <w:lang w:val="en-US"/>
        </w:rPr>
        <w:t>Year 5 – Geography –</w:t>
      </w:r>
      <w:r>
        <w:rPr>
          <w:sz w:val="24"/>
          <w:szCs w:val="24"/>
          <w:lang w:val="en-US"/>
        </w:rPr>
        <w:t xml:space="preserve"> Energy and the Environment </w:t>
      </w:r>
      <w:r>
        <w:rPr>
          <w:sz w:val="24"/>
          <w:szCs w:val="24"/>
          <w:lang w:val="en-US"/>
        </w:rPr>
        <w:tab/>
      </w:r>
    </w:p>
    <w:p w:rsidR="00907024" w:rsidRDefault="00907024" w:rsidP="00907024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</w:p>
    <w:p w:rsidR="00907024" w:rsidRDefault="00907024" w:rsidP="00907024">
      <w:pPr>
        <w:rPr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page" w:horzAnchor="margin" w:tblpXSpec="center" w:tblpY="2269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5145B" w:rsidTr="00F5145B">
        <w:tc>
          <w:tcPr>
            <w:tcW w:w="6974" w:type="dxa"/>
          </w:tcPr>
          <w:p w:rsidR="00F5145B" w:rsidRPr="00EA13D0" w:rsidRDefault="00F5145B" w:rsidP="00F5145B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Unlooped" w:hAnsi="Twinkl Cursive Unlooped"/>
                <w:sz w:val="22"/>
                <w:szCs w:val="22"/>
              </w:rPr>
            </w:pPr>
            <w:r w:rsidRPr="00EA13D0">
              <w:rPr>
                <w:rStyle w:val="normaltextrun"/>
                <w:rFonts w:ascii="Twinkl Cursive Unlooped" w:hAnsi="Twinkl Cursive Unlooped"/>
                <w:b/>
                <w:bCs/>
                <w:sz w:val="22"/>
                <w:szCs w:val="22"/>
              </w:rPr>
              <w:t>National Curriculum Statements: </w:t>
            </w:r>
            <w:r w:rsidRPr="00EA13D0">
              <w:rPr>
                <w:rStyle w:val="eop"/>
                <w:rFonts w:ascii="Twinkl Cursive Unlooped" w:hAnsi="Twinkl Cursive Unlooped"/>
                <w:sz w:val="22"/>
                <w:szCs w:val="22"/>
              </w:rPr>
              <w:t> </w:t>
            </w:r>
          </w:p>
          <w:p w:rsidR="00F5145B" w:rsidRPr="00EA13D0" w:rsidRDefault="00F5145B" w:rsidP="00F514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Twinkl Cursive Unlooped" w:hAnsi="Twinkl Cursive Unlooped" w:cs="Calibri"/>
                <w:sz w:val="22"/>
                <w:szCs w:val="22"/>
              </w:rPr>
            </w:pPr>
            <w:r w:rsidRPr="00EA13D0">
              <w:rPr>
                <w:rStyle w:val="normaltextrun"/>
                <w:rFonts w:ascii="Twinkl Cursive Unlooped" w:hAnsi="Twinkl Cursive Unlooped" w:cs="Calibri"/>
                <w:b/>
                <w:bCs/>
                <w:sz w:val="22"/>
                <w:szCs w:val="22"/>
                <w:u w:val="single"/>
              </w:rPr>
              <w:t>Human Geography</w:t>
            </w:r>
            <w:r w:rsidRPr="00EA13D0">
              <w:rPr>
                <w:rStyle w:val="normaltextrun"/>
                <w:rFonts w:ascii="Twinkl Cursive Unlooped" w:hAnsi="Twinkl Cursive Unlooped" w:cs="Calibri"/>
                <w:sz w:val="22"/>
                <w:szCs w:val="22"/>
              </w:rPr>
              <w:t>:</w:t>
            </w:r>
            <w:r>
              <w:rPr>
                <w:rStyle w:val="normaltextrun"/>
                <w:rFonts w:ascii="Twinkl Cursive Unlooped" w:hAnsi="Twinkl Cursive Unlooped" w:cs="Calibri"/>
                <w:sz w:val="22"/>
                <w:szCs w:val="22"/>
              </w:rPr>
              <w:t xml:space="preserve"> </w:t>
            </w:r>
            <w:r w:rsidRPr="00EA13D0">
              <w:rPr>
                <w:rStyle w:val="normaltextrun"/>
                <w:rFonts w:ascii="Twinkl Cursive Unlooped" w:hAnsi="Twinkl Cursive Unlooped" w:cs="Calibri"/>
                <w:sz w:val="22"/>
                <w:szCs w:val="22"/>
              </w:rPr>
              <w:t>To describe types of settlement and land use, economic activity including trade links, and the distribution of natural resources including energy, food, minerals and water in the context of </w:t>
            </w:r>
            <w:r w:rsidRPr="00EA13D0">
              <w:rPr>
                <w:rStyle w:val="normaltextrun"/>
                <w:rFonts w:ascii="Twinkl Cursive Unlooped" w:hAnsi="Twinkl Cursive Unlooped" w:cs="Calibri"/>
                <w:i/>
                <w:iCs/>
                <w:sz w:val="22"/>
                <w:szCs w:val="22"/>
              </w:rPr>
              <w:t>what settlers need , the context of renewable and non-renewable energy sources and food miles.</w:t>
            </w:r>
            <w:r w:rsidRPr="00EA13D0">
              <w:rPr>
                <w:rStyle w:val="eop"/>
                <w:rFonts w:ascii="Twinkl Cursive Unlooped" w:hAnsi="Twinkl Cursive Unlooped" w:cs="Calibri"/>
                <w:sz w:val="22"/>
                <w:szCs w:val="22"/>
              </w:rPr>
              <w:t> </w:t>
            </w:r>
          </w:p>
          <w:p w:rsidR="00F5145B" w:rsidRPr="00EA13D0" w:rsidRDefault="00F5145B" w:rsidP="00F514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Twinkl Cursive Unlooped" w:hAnsi="Twinkl Cursive Unlooped" w:cs="Calibri"/>
                <w:sz w:val="22"/>
                <w:szCs w:val="22"/>
              </w:rPr>
            </w:pPr>
            <w:r w:rsidRPr="00EA13D0">
              <w:rPr>
                <w:rStyle w:val="normaltextrun"/>
                <w:rFonts w:ascii="Twinkl Cursive Unlooped" w:hAnsi="Twinkl Cursive Unlooped" w:cs="Calibri"/>
                <w:sz w:val="22"/>
                <w:szCs w:val="22"/>
              </w:rPr>
              <w:t>Use maps, atlases, globes and digital mapping to locate countries and describe features </w:t>
            </w:r>
            <w:r w:rsidRPr="00EA13D0">
              <w:rPr>
                <w:rStyle w:val="eop"/>
                <w:rFonts w:ascii="Twinkl Cursive Unlooped" w:hAnsi="Twinkl Cursive Unlooped" w:cs="Calibri"/>
                <w:sz w:val="22"/>
                <w:szCs w:val="22"/>
              </w:rPr>
              <w:t> </w:t>
            </w:r>
          </w:p>
          <w:p w:rsidR="00F5145B" w:rsidRPr="00EA13D0" w:rsidRDefault="00F5145B" w:rsidP="00F514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Twinkl Cursive Unlooped" w:hAnsi="Twinkl Cursive Unlooped"/>
                <w:sz w:val="22"/>
                <w:szCs w:val="22"/>
              </w:rPr>
            </w:pPr>
            <w:r w:rsidRPr="00EA13D0">
              <w:rPr>
                <w:rStyle w:val="normaltextrun"/>
                <w:rFonts w:ascii="Twinkl Cursive Unlooped" w:hAnsi="Twinkl Cursive Unlooped" w:cs="Calibri"/>
                <w:sz w:val="22"/>
                <w:szCs w:val="22"/>
              </w:rPr>
              <w:t>Name and locate counties and cities of the United Kingdom, geographical regions and their identifying human and physical characteristics, key features including coasts</w:t>
            </w:r>
            <w:r w:rsidRPr="00EA13D0">
              <w:rPr>
                <w:rStyle w:val="eop"/>
                <w:rFonts w:ascii="Twinkl Cursive Unlooped" w:hAnsi="Twinkl Cursive Unlooped" w:cs="Calibri"/>
                <w:sz w:val="22"/>
                <w:szCs w:val="22"/>
              </w:rPr>
              <w:t> </w:t>
            </w:r>
          </w:p>
          <w:p w:rsidR="00F5145B" w:rsidRPr="00EA13D0" w:rsidRDefault="00F5145B" w:rsidP="00F5145B">
            <w:pPr>
              <w:rPr>
                <w:rFonts w:ascii="Twinkl Cursive Unlooped" w:hAnsi="Twinkl Cursive Unlooped"/>
              </w:rPr>
            </w:pPr>
          </w:p>
        </w:tc>
        <w:tc>
          <w:tcPr>
            <w:tcW w:w="6974" w:type="dxa"/>
          </w:tcPr>
          <w:p w:rsidR="00F5145B" w:rsidRPr="00EA13D0" w:rsidRDefault="00F5145B" w:rsidP="00F5145B">
            <w:pPr>
              <w:rPr>
                <w:rFonts w:ascii="Twinkl Cursive Unlooped" w:hAnsi="Twinkl Cursive Unlooped" w:cs="Calibri"/>
                <w:b/>
              </w:rPr>
            </w:pPr>
            <w:r w:rsidRPr="00EA13D0">
              <w:rPr>
                <w:rFonts w:ascii="Twinkl Cursive Unlooped" w:hAnsi="Twinkl Cursive Unlooped" w:cs="Calibri"/>
                <w:b/>
              </w:rPr>
              <w:t xml:space="preserve">What I already need to know: 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</w:rPr>
            </w:pPr>
            <w:r w:rsidRPr="00EA13D0">
              <w:rPr>
                <w:rFonts w:ascii="Twinkl Cursive Unlooped" w:hAnsi="Twinkl Cursive Unlooped" w:cs="Calibri"/>
              </w:rPr>
              <w:t>Knowledge of UK maps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</w:rPr>
            </w:pPr>
            <w:r w:rsidRPr="00EA13D0">
              <w:rPr>
                <w:rFonts w:ascii="Twinkl Cursive Unlooped" w:hAnsi="Twinkl Cursive Unlooped" w:cs="Calibri"/>
              </w:rPr>
              <w:t>Knowledge of World Maps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 w:cs="Calibri"/>
                <w:b/>
              </w:rPr>
            </w:pPr>
            <w:r w:rsidRPr="00EA13D0">
              <w:rPr>
                <w:rFonts w:ascii="Twinkl Cursive Unlooped" w:hAnsi="Twinkl Cursive Unlooped" w:cs="Calibri"/>
              </w:rPr>
              <w:t>Know what a settlement is</w:t>
            </w:r>
          </w:p>
          <w:p w:rsidR="00F5145B" w:rsidRPr="0018708C" w:rsidRDefault="00F5145B" w:rsidP="00F5145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5145B" w:rsidRDefault="00F5145B" w:rsidP="00F5145B"/>
        </w:tc>
      </w:tr>
      <w:tr w:rsidR="00F5145B" w:rsidTr="00F5145B">
        <w:tc>
          <w:tcPr>
            <w:tcW w:w="6974" w:type="dxa"/>
          </w:tcPr>
          <w:p w:rsidR="00F5145B" w:rsidRPr="00EA13D0" w:rsidRDefault="00F5145B" w:rsidP="00F5145B">
            <w:pPr>
              <w:rPr>
                <w:rFonts w:ascii="Twinkl Cursive Unlooped" w:hAnsi="Twinkl Cursive Unlooped"/>
                <w:b/>
              </w:rPr>
            </w:pPr>
            <w:r w:rsidRPr="00EA13D0">
              <w:rPr>
                <w:rFonts w:ascii="Twinkl Cursive Unlooped" w:hAnsi="Twinkl Cursive Unlooped"/>
                <w:b/>
              </w:rPr>
              <w:t xml:space="preserve">I am going to learn to: </w:t>
            </w:r>
          </w:p>
          <w:p w:rsidR="00F5145B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EA13D0">
              <w:rPr>
                <w:rFonts w:ascii="Twinkl Cursive Unlooped" w:hAnsi="Twinkl Cursive Unlooped"/>
              </w:rPr>
              <w:t>Identify some of Britain’s natural resources and explain how they are used.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Identify how every settlement which has ever existed has needed resources in order to survive (link back to Stone Age/Saxons etc) 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</w:rPr>
            </w:pPr>
            <w:r w:rsidRPr="00EA13D0">
              <w:rPr>
                <w:rFonts w:ascii="Twinkl Cursive Unlooped" w:hAnsi="Twinkl Cursive Unlooped"/>
              </w:rPr>
              <w:t xml:space="preserve">Identify some ways in which natural resources are used to produce energy. 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</w:rPr>
            </w:pPr>
            <w:r w:rsidRPr="00EA13D0">
              <w:rPr>
                <w:rFonts w:ascii="Twinkl Cursive Unlooped" w:hAnsi="Twinkl Cursive Unlooped"/>
              </w:rPr>
              <w:t>Identify clean and renewable natural resources used to produce electricity, and to discuss the pros and cons of their use.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</w:rPr>
            </w:pPr>
            <w:r w:rsidRPr="00EA13D0">
              <w:rPr>
                <w:rFonts w:ascii="Twinkl Cursive Unlooped" w:hAnsi="Twinkl Cursive Unlooped"/>
              </w:rPr>
              <w:t>To identify parts of the world where wood is produced, and consider some of the problems associated with its production.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EA13D0">
              <w:rPr>
                <w:rFonts w:ascii="Twinkl Cursive Unlooped" w:hAnsi="Twinkl Cursive Unlooped"/>
              </w:rPr>
              <w:t>To know where and how steel is produced.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EA13D0">
              <w:rPr>
                <w:rFonts w:ascii="Twinkl Cursive Unlooped" w:hAnsi="Twinkl Cursive Unlooped"/>
              </w:rPr>
              <w:t>To know where and how glass and concrete are produced in Britain using natural resources.</w:t>
            </w:r>
          </w:p>
          <w:p w:rsidR="00F5145B" w:rsidRPr="00EA13D0" w:rsidRDefault="00F5145B" w:rsidP="00F5145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</w:rPr>
            </w:pPr>
            <w:r w:rsidRPr="00EA13D0">
              <w:rPr>
                <w:rFonts w:ascii="Twinkl Cursive Unlooped" w:hAnsi="Twinkl Cursive Unlooped"/>
              </w:rPr>
              <w:t>To describe where a range of natural resources come from and how they are used.</w:t>
            </w:r>
          </w:p>
        </w:tc>
        <w:tc>
          <w:tcPr>
            <w:tcW w:w="6974" w:type="dxa"/>
          </w:tcPr>
          <w:p w:rsidR="00F5145B" w:rsidRPr="000150A7" w:rsidRDefault="00F5145B" w:rsidP="00F5145B">
            <w:pPr>
              <w:rPr>
                <w:rFonts w:ascii="Twinkl Cursive Unlooped" w:hAnsi="Twinkl Cursive Unlooped"/>
                <w:b/>
              </w:rPr>
            </w:pPr>
            <w:r w:rsidRPr="000150A7">
              <w:rPr>
                <w:rFonts w:ascii="Twinkl Cursive Unlooped" w:hAnsi="Twinkl Cursive Unlooped"/>
                <w:b/>
              </w:rPr>
              <w:t xml:space="preserve">Key Vocabulary: </w:t>
            </w:r>
            <w:r w:rsidRPr="000150A7">
              <w:rPr>
                <w:rFonts w:ascii="Twinkl Cursive Unlooped" w:hAnsi="Twinkl Cursive Unlooped" w:cs="Calibri"/>
              </w:rPr>
              <w:t>Power station, generated, renewable, economic, sustainable, turbine, solar panel, settlement, distribution port, coast, supply, conserve, hydro- electricity, trade, steel, glass, manufacturing, economy</w:t>
            </w:r>
          </w:p>
          <w:p w:rsidR="00F5145B" w:rsidRDefault="00F5145B" w:rsidP="00F5145B"/>
        </w:tc>
      </w:tr>
    </w:tbl>
    <w:p w:rsidR="00907024" w:rsidRDefault="00907024" w:rsidP="00907024">
      <w:pPr>
        <w:rPr>
          <w:sz w:val="24"/>
          <w:szCs w:val="24"/>
          <w:lang w:val="en-US"/>
        </w:rPr>
      </w:pPr>
    </w:p>
    <w:p w:rsidR="00907024" w:rsidRDefault="00907024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907024">
      <w:pPr>
        <w:jc w:val="center"/>
        <w:rPr>
          <w:sz w:val="24"/>
          <w:szCs w:val="24"/>
          <w:lang w:val="en-US"/>
        </w:rPr>
      </w:pPr>
    </w:p>
    <w:p w:rsidR="00F5145B" w:rsidRDefault="00F5145B" w:rsidP="00F5145B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3AF1C52E" wp14:editId="68263D65">
            <wp:simplePos x="0" y="0"/>
            <wp:positionH relativeFrom="column">
              <wp:posOffset>8991600</wp:posOffset>
            </wp:positionH>
            <wp:positionV relativeFrom="paragraph">
              <wp:posOffset>71120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1" locked="0" layoutInCell="1" allowOverlap="1" wp14:anchorId="1E0E4D3F" wp14:editId="25B61F8A">
            <wp:simplePos x="0" y="0"/>
            <wp:positionH relativeFrom="margin">
              <wp:align>left</wp:align>
            </wp:positionH>
            <wp:positionV relativeFrom="paragraph">
              <wp:posOffset>224790</wp:posOffset>
            </wp:positionV>
            <wp:extent cx="514350" cy="582930"/>
            <wp:effectExtent l="0" t="0" r="0" b="7620"/>
            <wp:wrapTight wrapText="bothSides">
              <wp:wrapPolygon edited="0">
                <wp:start x="0" y="0"/>
                <wp:lineTo x="0" y="21176"/>
                <wp:lineTo x="20800" y="21176"/>
                <wp:lineTo x="208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Pr="00907024">
        <w:rPr>
          <w:sz w:val="24"/>
          <w:szCs w:val="24"/>
          <w:lang w:val="en-US"/>
        </w:rPr>
        <w:t>Year 5 – Geography –</w:t>
      </w:r>
      <w:r>
        <w:rPr>
          <w:sz w:val="24"/>
          <w:szCs w:val="24"/>
          <w:lang w:val="en-US"/>
        </w:rPr>
        <w:t xml:space="preserve"> Coast Comparison </w:t>
      </w:r>
    </w:p>
    <w:p w:rsidR="00F5145B" w:rsidRDefault="00F5145B" w:rsidP="00F5145B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</w:p>
    <w:p w:rsidR="00F5145B" w:rsidRDefault="00F5145B" w:rsidP="00F5145B">
      <w:pPr>
        <w:tabs>
          <w:tab w:val="center" w:pos="6979"/>
          <w:tab w:val="left" w:pos="9204"/>
        </w:tabs>
        <w:rPr>
          <w:sz w:val="24"/>
          <w:szCs w:val="24"/>
          <w:lang w:val="en-US"/>
        </w:rPr>
      </w:pPr>
    </w:p>
    <w:tbl>
      <w:tblPr>
        <w:tblStyle w:val="TableGrid"/>
        <w:tblW w:w="15446" w:type="dxa"/>
        <w:tblInd w:w="-15" w:type="dxa"/>
        <w:tblLook w:val="04A0" w:firstRow="1" w:lastRow="0" w:firstColumn="1" w:lastColumn="0" w:noHBand="0" w:noVBand="1"/>
      </w:tblPr>
      <w:tblGrid>
        <w:gridCol w:w="7208"/>
        <w:gridCol w:w="8238"/>
      </w:tblGrid>
      <w:tr w:rsidR="00F5145B" w:rsidTr="00F5145B">
        <w:trPr>
          <w:trHeight w:val="1480"/>
        </w:trPr>
        <w:tc>
          <w:tcPr>
            <w:tcW w:w="7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145B" w:rsidRPr="0018708C" w:rsidRDefault="00F5145B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National Curriculum Statements: </w:t>
            </w:r>
          </w:p>
          <w:p w:rsidR="00F5145B" w:rsidRPr="00485789" w:rsidRDefault="00F5145B" w:rsidP="00F5145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18"/>
              </w:rPr>
            </w:pPr>
            <w:r w:rsidRPr="00485789">
              <w:rPr>
                <w:rFonts w:ascii="Calibri" w:hAnsi="Calibri" w:cs="Calibri"/>
                <w:b/>
                <w:sz w:val="18"/>
              </w:rPr>
              <w:t>Geographical skills and fieldwork</w:t>
            </w:r>
            <w:r w:rsidRPr="00485789">
              <w:rPr>
                <w:rFonts w:ascii="Calibri" w:hAnsi="Calibri" w:cs="Calibri"/>
                <w:sz w:val="18"/>
              </w:rPr>
              <w:t xml:space="preserve"> </w:t>
            </w:r>
            <w:r w:rsidRPr="00485789">
              <w:rPr>
                <w:rFonts w:ascii="Calibri" w:hAnsi="Calibri" w:cs="Calibri"/>
                <w:sz w:val="18"/>
              </w:rPr>
              <w:t xml:space="preserve"> use maps, atlases, globes and digital/computer mapping to locate countries and describe features studied </w:t>
            </w:r>
            <w:r w:rsidRPr="00485789">
              <w:rPr>
                <w:rFonts w:ascii="Calibri" w:hAnsi="Calibri" w:cs="Calibri"/>
                <w:sz w:val="18"/>
              </w:rPr>
              <w:t xml:space="preserve"> use the eight points of a compass, four and six-figure grid references, symbols and key (including the use of Ordnance Survey maps) to build their knowledge of the United Kingdom and the wider world </w:t>
            </w:r>
            <w:r w:rsidRPr="00485789">
              <w:rPr>
                <w:rFonts w:ascii="Calibri" w:hAnsi="Calibri" w:cs="Calibri"/>
                <w:sz w:val="18"/>
              </w:rPr>
              <w:t xml:space="preserve"> use fieldwork to observe, measure, record and present the human and physical features in the local area using a range of methods, including sketch maps, plans and graphs, and digital technologies. </w:t>
            </w:r>
          </w:p>
          <w:p w:rsidR="00F5145B" w:rsidRPr="00B53328" w:rsidRDefault="00F5145B" w:rsidP="00F5145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18"/>
              </w:rPr>
            </w:pPr>
            <w:r w:rsidRPr="00485789"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</w:rPr>
              <w:t>Human and P</w:t>
            </w:r>
            <w:r w:rsidRPr="00F27339">
              <w:rPr>
                <w:rFonts w:ascii="Calibri" w:hAnsi="Calibri" w:cs="Calibri"/>
                <w:b/>
                <w:sz w:val="18"/>
              </w:rPr>
              <w:t>hysical Geography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  <w:r w:rsidRPr="00841C9F">
              <w:rPr>
                <w:rFonts w:ascii="Calibri" w:hAnsi="Calibri" w:cs="Calibri"/>
                <w:sz w:val="18"/>
              </w:rPr>
              <w:t>To name and locate counties and cities of the United Kingdom,</w:t>
            </w:r>
            <w:r w:rsidRPr="00B53328">
              <w:rPr>
                <w:rFonts w:ascii="Calibri" w:hAnsi="Calibri" w:cs="Calibri"/>
                <w:sz w:val="18"/>
              </w:rPr>
              <w:t xml:space="preserve">geographical regions and their identifying human and physical characteristics, key topographical features (including hills, mountains, </w:t>
            </w:r>
            <w:r w:rsidRPr="00B53328">
              <w:rPr>
                <w:rFonts w:ascii="Calibri" w:hAnsi="Calibri" w:cs="Calibri"/>
                <w:b/>
                <w:sz w:val="18"/>
                <w:u w:val="single"/>
              </w:rPr>
              <w:t>coasts</w:t>
            </w:r>
            <w:r w:rsidRPr="00B53328">
              <w:rPr>
                <w:rFonts w:ascii="Calibri" w:hAnsi="Calibri" w:cs="Calibri"/>
                <w:sz w:val="18"/>
              </w:rPr>
              <w:t xml:space="preserve"> and rivers), and land-use patterns; and understand how some of these aspects have changed over time,</w:t>
            </w:r>
          </w:p>
          <w:p w:rsidR="00F5145B" w:rsidRPr="007B2993" w:rsidRDefault="00F5145B" w:rsidP="003F306C">
            <w:pPr>
              <w:pStyle w:val="ListParagraph"/>
              <w:rPr>
                <w:rFonts w:ascii="Calibri" w:hAnsi="Calibri" w:cs="Calibri"/>
                <w:sz w:val="18"/>
              </w:rPr>
            </w:pPr>
            <w:r w:rsidRPr="00841C9F">
              <w:rPr>
                <w:rFonts w:ascii="Calibri" w:hAnsi="Calibri" w:cs="Calibri"/>
                <w:sz w:val="18"/>
              </w:rPr>
              <w:t>in the context of locating Whitby</w:t>
            </w:r>
            <w:r>
              <w:rPr>
                <w:rFonts w:ascii="Calibri" w:hAnsi="Calibri" w:cs="Calibri"/>
                <w:sz w:val="18"/>
              </w:rPr>
              <w:t xml:space="preserve"> and Haxey</w:t>
            </w:r>
            <w:r w:rsidRPr="00841C9F">
              <w:rPr>
                <w:rFonts w:ascii="Calibri" w:hAnsi="Calibri" w:cs="Calibri"/>
                <w:sz w:val="18"/>
              </w:rPr>
              <w:t>.</w:t>
            </w:r>
          </w:p>
          <w:p w:rsidR="00F5145B" w:rsidRPr="00F27339" w:rsidRDefault="00F5145B" w:rsidP="003F306C">
            <w:pPr>
              <w:pStyle w:val="ListParagrap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2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145B" w:rsidRDefault="00F5145B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:rsidR="00F5145B" w:rsidRPr="0018708C" w:rsidRDefault="00F5145B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5145B" w:rsidRPr="006E1F6E" w:rsidRDefault="00F5145B" w:rsidP="00F5145B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502"/>
              </w:tabs>
              <w:ind w:left="502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  <w:szCs w:val="24"/>
              </w:rPr>
              <w:t xml:space="preserve">The </w:t>
            </w:r>
            <w:r w:rsidRPr="00952B6B">
              <w:rPr>
                <w:rFonts w:ascii="Calibri" w:hAnsi="Calibri" w:cs="Calibri"/>
                <w:sz w:val="18"/>
                <w:szCs w:val="24"/>
              </w:rPr>
              <w:t>name</w:t>
            </w:r>
            <w:r>
              <w:rPr>
                <w:rFonts w:ascii="Calibri" w:hAnsi="Calibri" w:cs="Calibri"/>
                <w:sz w:val="18"/>
                <w:szCs w:val="24"/>
              </w:rPr>
              <w:t>s and location of</w:t>
            </w:r>
            <w:r w:rsidRPr="00952B6B">
              <w:rPr>
                <w:rFonts w:ascii="Calibri" w:hAnsi="Calibri" w:cs="Calibri"/>
                <w:sz w:val="18"/>
                <w:szCs w:val="24"/>
              </w:rPr>
              <w:t xml:space="preserve"> counties and cities of the United Kingdom, identifying </w:t>
            </w:r>
            <w:r>
              <w:rPr>
                <w:rFonts w:ascii="Calibri" w:hAnsi="Calibri" w:cs="Calibri"/>
                <w:sz w:val="18"/>
                <w:szCs w:val="24"/>
              </w:rPr>
              <w:t xml:space="preserve">some </w:t>
            </w:r>
            <w:r w:rsidRPr="00952B6B">
              <w:rPr>
                <w:rFonts w:ascii="Calibri" w:hAnsi="Calibri" w:cs="Calibri"/>
                <w:sz w:val="18"/>
                <w:szCs w:val="24"/>
              </w:rPr>
              <w:t>human and physical characteristics including hills, mountains, rivers and seas, and how a place has changed</w:t>
            </w:r>
            <w:r>
              <w:rPr>
                <w:rFonts w:ascii="Calibri" w:hAnsi="Calibri" w:cs="Calibri"/>
                <w:sz w:val="18"/>
                <w:szCs w:val="24"/>
              </w:rPr>
              <w:t>.</w:t>
            </w:r>
            <w:r w:rsidRPr="00952B6B">
              <w:rPr>
                <w:rFonts w:ascii="Calibri" w:hAnsi="Calibri" w:cs="Calibri"/>
                <w:sz w:val="18"/>
                <w:szCs w:val="24"/>
              </w:rPr>
              <w:t xml:space="preserve"> </w:t>
            </w:r>
          </w:p>
          <w:p w:rsidR="00F5145B" w:rsidRDefault="00F5145B" w:rsidP="003F306C">
            <w:pPr>
              <w:pStyle w:val="TableParagraph"/>
              <w:ind w:right="207"/>
              <w:rPr>
                <w:rFonts w:ascii="Comic Sans MS" w:hAnsi="Comic Sans MS"/>
                <w:color w:val="1C1C1C"/>
                <w:sz w:val="17"/>
              </w:rPr>
            </w:pPr>
            <w:r>
              <w:rPr>
                <w:rFonts w:ascii="Comic Sans MS" w:hAnsi="Comic Sans MS"/>
                <w:color w:val="1C1C1C"/>
                <w:sz w:val="17"/>
              </w:rPr>
              <w:t xml:space="preserve">        </w:t>
            </w:r>
          </w:p>
          <w:p w:rsidR="00F5145B" w:rsidRDefault="00F5145B" w:rsidP="00F5145B">
            <w:pPr>
              <w:pStyle w:val="TableParagraph"/>
              <w:numPr>
                <w:ilvl w:val="0"/>
                <w:numId w:val="6"/>
              </w:numPr>
              <w:ind w:right="207"/>
              <w:rPr>
                <w:rFonts w:ascii="Comic Sans MS" w:hAnsi="Comic Sans MS"/>
                <w:color w:val="1C1C1C"/>
                <w:sz w:val="17"/>
              </w:rPr>
            </w:pPr>
            <w:r>
              <w:rPr>
                <w:rFonts w:ascii="Comic Sans MS" w:hAnsi="Comic Sans MS"/>
                <w:color w:val="1C1C1C"/>
                <w:sz w:val="17"/>
              </w:rPr>
              <w:t xml:space="preserve">Know a </w:t>
            </w:r>
            <w:r w:rsidRPr="00F55F34">
              <w:rPr>
                <w:rFonts w:ascii="Comic Sans MS" w:hAnsi="Comic Sans MS"/>
                <w:color w:val="1C1C1C"/>
                <w:sz w:val="17"/>
              </w:rPr>
              <w:t xml:space="preserve">range of significant human and physical features. Explain how </w:t>
            </w:r>
            <w:r>
              <w:rPr>
                <w:rFonts w:ascii="Comic Sans MS" w:hAnsi="Comic Sans MS"/>
                <w:color w:val="1C1C1C"/>
                <w:sz w:val="17"/>
              </w:rPr>
              <w:t xml:space="preserve">some physical features have formed </w:t>
            </w:r>
            <w:r w:rsidRPr="00F55F34">
              <w:rPr>
                <w:rFonts w:ascii="Comic Sans MS" w:hAnsi="Comic Sans MS"/>
                <w:color w:val="1C1C1C"/>
                <w:sz w:val="17"/>
              </w:rPr>
              <w:t>and how they can change.</w:t>
            </w:r>
          </w:p>
          <w:p w:rsidR="00F5145B" w:rsidRPr="00F55F34" w:rsidRDefault="00F5145B" w:rsidP="003F306C">
            <w:pPr>
              <w:pStyle w:val="TableParagraph"/>
              <w:ind w:right="207"/>
              <w:rPr>
                <w:rFonts w:ascii="Comic Sans MS" w:hAnsi="Comic Sans MS"/>
                <w:sz w:val="17"/>
              </w:rPr>
            </w:pPr>
          </w:p>
          <w:p w:rsidR="00F5145B" w:rsidRDefault="00F5145B" w:rsidP="00F5145B">
            <w:pPr>
              <w:pStyle w:val="TableParagraph"/>
              <w:numPr>
                <w:ilvl w:val="0"/>
                <w:numId w:val="6"/>
              </w:numPr>
              <w:ind w:right="79"/>
              <w:rPr>
                <w:sz w:val="17"/>
                <w:szCs w:val="17"/>
              </w:rPr>
            </w:pPr>
            <w:r w:rsidRPr="7B353C79">
              <w:rPr>
                <w:rFonts w:ascii="Comic Sans MS" w:hAnsi="Comic Sans MS"/>
                <w:color w:val="1C1C1C"/>
                <w:sz w:val="17"/>
                <w:szCs w:val="17"/>
              </w:rPr>
              <w:t>Explain the impact of humans on the earth in terms of land use, settlements and their connection to physical changes</w:t>
            </w:r>
            <w:r w:rsidRPr="7B353C79">
              <w:rPr>
                <w:color w:val="1C1C1C"/>
                <w:sz w:val="17"/>
                <w:szCs w:val="17"/>
              </w:rPr>
              <w:t>.</w:t>
            </w:r>
          </w:p>
          <w:p w:rsidR="00F5145B" w:rsidRPr="00952B6B" w:rsidRDefault="00F5145B" w:rsidP="003F306C">
            <w:pPr>
              <w:pStyle w:val="TableParagraph"/>
              <w:ind w:right="79"/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114300" distR="114300" wp14:anchorId="4F8B7F6B" wp14:editId="35A412E6">
                      <wp:extent cx="4972050" cy="838200"/>
                      <wp:effectExtent l="0" t="0" r="19050" b="19050"/>
                      <wp:docPr id="1296558529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72050" cy="838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5145B" w:rsidRPr="00B61CD6" w:rsidRDefault="00F5145B" w:rsidP="00F5145B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18708C">
                                    <w:rPr>
                                      <w:rFonts w:ascii="Comic Sans MS" w:hAnsi="Comic Sans MS"/>
                                      <w:b/>
                                    </w:rPr>
                                    <w:t>Key Vocabulary: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Physical, </w:t>
                                  </w:r>
                                  <w:r w:rsidRPr="00E239FB">
                                    <w:rPr>
                                      <w:rFonts w:ascii="Calibri" w:hAnsi="Calibri" w:cs="Calibri"/>
                                    </w:rPr>
                                    <w:t>human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>,</w:t>
                                  </w:r>
                                  <w:r w:rsidRPr="00E239FB">
                                    <w:rPr>
                                      <w:rFonts w:ascii="Calibri" w:hAnsi="Calibri" w:cs="Calibri"/>
                                    </w:rPr>
                                    <w:t xml:space="preserve"> processes, 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formation, landscapes, </w:t>
                                  </w:r>
                                  <w:r w:rsidRPr="00E239FB">
                                    <w:rPr>
                                      <w:rFonts w:ascii="Calibri" w:hAnsi="Calibri" w:cs="Calibri"/>
                                    </w:rPr>
                                    <w:t>environments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, coast, erosion, </w:t>
                                  </w:r>
                                  <w:r w:rsidRPr="00876A94">
                                    <w:rPr>
                                      <w:rFonts w:ascii="Calibri" w:hAnsi="Calibri" w:cs="Calibri"/>
                                    </w:rPr>
                                    <w:t xml:space="preserve">diagrams, 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>globes, aerial photographs, economic, trade links,</w:t>
                                  </w:r>
                                  <w:r w:rsidRPr="00876A94">
                                    <w:rPr>
                                      <w:rFonts w:ascii="Calibri" w:hAnsi="Calibri" w:cs="Calibri"/>
                                    </w:rPr>
                                    <w:t xml:space="preserve"> Geographical Information Systems.</w:t>
                                  </w:r>
                                  <w:r>
                                    <w:rPr>
                                      <w:rFonts w:ascii="Calibri" w:hAnsi="Calibri" w:cs="Calibri"/>
                                    </w:rPr>
                                    <w:t xml:space="preserve"> Southern/Northern Hemisphere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F8B7F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width:391.5pt;height:6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" fillcolor="white [3201]" strokeweight="1.5pt">
                      <v:textbox>
                        <w:txbxContent>
                          <w:p w:rsidR="00F5145B" w:rsidRPr="00B61CD6" w:rsidRDefault="00F5145B" w:rsidP="00F514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Key Vocabulary: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Physical, </w:t>
                            </w:r>
                            <w:r w:rsidRPr="00E239FB">
                              <w:rPr>
                                <w:rFonts w:ascii="Calibri" w:hAnsi="Calibri" w:cs="Calibri"/>
                              </w:rPr>
                              <w:t>human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,</w:t>
                            </w:r>
                            <w:r w:rsidRPr="00E239FB">
                              <w:rPr>
                                <w:rFonts w:ascii="Calibri" w:hAnsi="Calibri" w:cs="Calibri"/>
                              </w:rPr>
                              <w:t xml:space="preserve"> processes,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formation, landscapes, </w:t>
                            </w:r>
                            <w:r w:rsidRPr="00E239FB">
                              <w:rPr>
                                <w:rFonts w:ascii="Calibri" w:hAnsi="Calibri" w:cs="Calibri"/>
                              </w:rPr>
                              <w:t>environments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, coast, erosion, </w:t>
                            </w:r>
                            <w:r w:rsidRPr="00876A94">
                              <w:rPr>
                                <w:rFonts w:ascii="Calibri" w:hAnsi="Calibri" w:cs="Calibri"/>
                              </w:rPr>
                              <w:t xml:space="preserve">diagrams,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globes, aerial photographs, economic, trade links,</w:t>
                            </w:r>
                            <w:r w:rsidRPr="00876A94">
                              <w:rPr>
                                <w:rFonts w:ascii="Calibri" w:hAnsi="Calibri" w:cs="Calibri"/>
                              </w:rPr>
                              <w:t xml:space="preserve"> Geographical Information Systems.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Southern/Northern Hemisphere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:rsidR="00F5145B" w:rsidRDefault="00F5145B" w:rsidP="00F5145B">
      <w:pPr>
        <w:tabs>
          <w:tab w:val="left" w:pos="1164"/>
          <w:tab w:val="center" w:pos="6979"/>
          <w:tab w:val="left" w:pos="920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F5145B" w:rsidRDefault="00F5145B" w:rsidP="00F5145B">
      <w:pPr>
        <w:tabs>
          <w:tab w:val="left" w:pos="1164"/>
          <w:tab w:val="center" w:pos="6979"/>
          <w:tab w:val="left" w:pos="9204"/>
        </w:tabs>
        <w:rPr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C03A9" wp14:editId="0FB536C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695825" cy="40671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406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5145B" w:rsidRDefault="00F5145B" w:rsidP="00F514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 xml:space="preserve">I am going to learn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what coasts are and 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to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compare a coastal town to Haxey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</w:p>
                          <w:p w:rsidR="00F5145B" w:rsidRPr="00717793" w:rsidRDefault="00F5145B" w:rsidP="00F5145B">
                            <w:pP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*</w:t>
                            </w: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 xml:space="preserve">Where Is Whitby? Where is Haxey? </w:t>
                            </w:r>
                            <w:r w:rsidRPr="00841C9F"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I</w:t>
                            </w:r>
                            <w:r w:rsidRPr="00717793">
                              <w:rPr>
                                <w:rFonts w:ascii="Comic Sans MS" w:hAnsi="Comic Sans MS" w:cs="Tuffy-Bold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 xml:space="preserve"> will use digital and paper maps to name and locate counties and cities of the UK.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>What Is the Landscape in the areas round Whitby and Haxey? How is the land used?</w:t>
                            </w:r>
                          </w:p>
                          <w:p w:rsidR="00F5145B" w:rsidRPr="00717793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</w:pPr>
                            <w:r w:rsidRPr="00717793"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>Compare the physical geography of Whitby with that</w:t>
                            </w:r>
                            <w:r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7793"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>of my own area: Haxey. I will be able to explore images of contrasting landscapes</w:t>
                            </w:r>
                          </w:p>
                          <w:p w:rsidR="00F5145B" w:rsidRPr="00717793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717793">
                              <w:rPr>
                                <w:rFonts w:ascii="Comic Sans MS" w:hAnsi="Comic Sans MS" w:cs="Tuffy"/>
                                <w:color w:val="1C1C1C"/>
                                <w:sz w:val="18"/>
                                <w:szCs w:val="18"/>
                              </w:rPr>
                              <w:t>from a variety of sources.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>3. What is a coast? Research the location and features of coastal towns. Research a coastal town in Eastern Europe.</w:t>
                            </w:r>
                          </w:p>
                          <w:p w:rsidR="00F5145B" w:rsidRPr="00717793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Tuffy"/>
                                <w:color w:val="1C1C1C"/>
                                <w:sz w:val="18"/>
                                <w:szCs w:val="18"/>
                              </w:rPr>
                            </w:pPr>
                            <w:r w:rsidRPr="00717793">
                              <w:rPr>
                                <w:rFonts w:ascii="Comic Sans MS" w:hAnsi="Comic Sans MS" w:cs="Tuffy"/>
                                <w:color w:val="1C1C1C"/>
                                <w:sz w:val="18"/>
                                <w:szCs w:val="18"/>
                              </w:rPr>
                              <w:t xml:space="preserve">Enjoy researching using Google Maps. Present information to others. 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color w:val="1C1C1C"/>
                                <w:sz w:val="16"/>
                                <w:szCs w:val="16"/>
                              </w:rPr>
                            </w:pP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 xml:space="preserve">4. What Goes On in Whitby? Compare with local area. 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</w:p>
                          <w:p w:rsidR="00F5145B" w:rsidRPr="00717793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</w:pPr>
                            <w:r w:rsidRPr="00717793"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>Compare the human geography of Whitby with that of Haxey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color w:val="1C1C1C"/>
                                <w:sz w:val="16"/>
                                <w:szCs w:val="16"/>
                              </w:rPr>
                            </w:pPr>
                          </w:p>
                          <w:p w:rsidR="00F5145B" w:rsidRPr="004B779C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>5. Whitby or Haxey: A Travel Guide</w:t>
                            </w:r>
                            <w:r>
                              <w:rPr>
                                <w:rFonts w:ascii="Tuffy" w:hAnsi="Tuffy" w:cs="Tuffy"/>
                                <w:color w:val="5F1A92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color w:val="4EBB1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uffy" w:hAnsi="Tuffy" w:cs="Tuffy"/>
                                <w:color w:val="4EBB1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7793"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>Create a travel guide for a trip to Whitby</w:t>
                            </w:r>
                            <w:r>
                              <w:rPr>
                                <w:rFonts w:ascii="Comic Sans MS" w:hAnsi="Comic Sans MS" w:cs="Tuffy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Tuffy" w:hAnsi="Tuffy" w:cs="Tuffy"/>
                                <w:color w:val="4EBB19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color w:val="1C1C1C"/>
                                <w:sz w:val="16"/>
                                <w:szCs w:val="16"/>
                              </w:rPr>
                            </w:pPr>
                          </w:p>
                          <w:p w:rsidR="00F5145B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</w:pPr>
                            <w:r>
                              <w:rPr>
                                <w:rFonts w:ascii="Tuffy-Bold" w:hAnsi="Tuffy-Bold" w:cs="Tuffy-Bold"/>
                                <w:b/>
                                <w:bCs/>
                                <w:color w:val="1C1C1C"/>
                              </w:rPr>
                              <w:t>6. What might Whitby be like in the future?</w:t>
                            </w:r>
                          </w:p>
                          <w:p w:rsidR="00F5145B" w:rsidRPr="00717793" w:rsidRDefault="00F5145B" w:rsidP="00F5145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Tuffy"/>
                                <w:color w:val="DD205A"/>
                                <w:sz w:val="18"/>
                                <w:szCs w:val="18"/>
                              </w:rPr>
                            </w:pPr>
                            <w:r w:rsidRPr="00717793">
                              <w:rPr>
                                <w:rFonts w:ascii="Comic Sans MS" w:hAnsi="Comic Sans MS" w:cs="Tuffy-Bold"/>
                                <w:bCs/>
                                <w:color w:val="1C1C1C"/>
                                <w:sz w:val="18"/>
                                <w:szCs w:val="18"/>
                              </w:rPr>
                              <w:t>Explore the idea of coastal erosion. What could be done to prevent it?</w:t>
                            </w:r>
                          </w:p>
                          <w:p w:rsidR="00F5145B" w:rsidRPr="00717793" w:rsidRDefault="00F5145B" w:rsidP="00F5145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C03A9" id="Text Box 9" o:spid="_x0000_s1027" type="#_x0000_t202" style="position:absolute;margin-left:0;margin-top:-.05pt;width:369.75pt;height:3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" fillcolor="white [3201]" strokecolor="black [3213]" strokeweight="1.5pt">
                <v:textbox>
                  <w:txbxContent>
                    <w:p w:rsidR="00F5145B" w:rsidRDefault="00F5145B" w:rsidP="00F5145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 xml:space="preserve">I am going to learn 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what coasts are and </w:t>
                      </w:r>
                      <w:r w:rsidRPr="0018708C">
                        <w:rPr>
                          <w:rFonts w:ascii="Comic Sans MS" w:hAnsi="Comic Sans MS"/>
                          <w:b/>
                        </w:rPr>
                        <w:t>to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compare a coastal town to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Haxey</w:t>
                      </w:r>
                      <w:proofErr w:type="spellEnd"/>
                      <w:r w:rsidRPr="0018708C">
                        <w:rPr>
                          <w:rFonts w:ascii="Comic Sans MS" w:hAnsi="Comic Sans MS"/>
                          <w:b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</w:p>
                    <w:p w:rsidR="00F5145B" w:rsidRPr="00717793" w:rsidRDefault="00F5145B" w:rsidP="00F5145B">
                      <w:pP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*</w:t>
                      </w: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 xml:space="preserve">Where Is Whitby? Where is </w:t>
                      </w:r>
                      <w:proofErr w:type="spellStart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Haxey</w:t>
                      </w:r>
                      <w:proofErr w:type="spellEnd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 xml:space="preserve">? </w:t>
                      </w:r>
                      <w:r w:rsidRPr="00841C9F">
                        <w:rPr>
                          <w:rFonts w:ascii="Tuffy-Bold" w:hAnsi="Tuffy-Bold" w:cs="Tuffy-Bold"/>
                          <w:b/>
                          <w:bCs/>
                          <w:color w:val="1C1C1C"/>
                          <w:sz w:val="18"/>
                          <w:szCs w:val="18"/>
                        </w:rPr>
                        <w:t>I</w:t>
                      </w:r>
                      <w:r w:rsidRPr="00717793">
                        <w:rPr>
                          <w:rFonts w:ascii="Comic Sans MS" w:hAnsi="Comic Sans MS" w:cs="Tuffy-Bold"/>
                          <w:bCs/>
                          <w:color w:val="1C1C1C"/>
                          <w:sz w:val="18"/>
                          <w:szCs w:val="18"/>
                        </w:rPr>
                        <w:t xml:space="preserve"> will use digital and paper maps to name and locate counties and cities of the UK.</w:t>
                      </w: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 xml:space="preserve">What Is the Landscape in the areas round Whitby and </w:t>
                      </w:r>
                      <w:proofErr w:type="spellStart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Haxey</w:t>
                      </w:r>
                      <w:proofErr w:type="spellEnd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? How is the land used?</w:t>
                      </w:r>
                    </w:p>
                    <w:p w:rsidR="00F5145B" w:rsidRPr="00717793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</w:pPr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Compare the physical geography of Whitby with that</w:t>
                      </w:r>
                      <w:r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 xml:space="preserve"> </w:t>
                      </w:r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 xml:space="preserve">of my own area: </w:t>
                      </w:r>
                      <w:proofErr w:type="spellStart"/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Haxey</w:t>
                      </w:r>
                      <w:proofErr w:type="spellEnd"/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. I will be able to explore images of contrasting landscapes</w:t>
                      </w:r>
                    </w:p>
                    <w:p w:rsidR="00F5145B" w:rsidRPr="00717793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Tuffy"/>
                          <w:color w:val="1C1C1C"/>
                          <w:sz w:val="18"/>
                          <w:szCs w:val="18"/>
                        </w:rPr>
                      </w:pPr>
                      <w:r w:rsidRPr="00717793">
                        <w:rPr>
                          <w:rFonts w:ascii="Comic Sans MS" w:hAnsi="Comic Sans MS" w:cs="Tuffy"/>
                          <w:color w:val="1C1C1C"/>
                          <w:sz w:val="18"/>
                          <w:szCs w:val="18"/>
                        </w:rPr>
                        <w:t>from a variety of sources.</w:t>
                      </w: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3. What is a coast? Research the location and features of coastal towns. Research a coastal town in Eastern Europe.</w:t>
                      </w:r>
                    </w:p>
                    <w:p w:rsidR="00F5145B" w:rsidRPr="00717793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Tuffy"/>
                          <w:color w:val="1C1C1C"/>
                          <w:sz w:val="18"/>
                          <w:szCs w:val="18"/>
                        </w:rPr>
                      </w:pPr>
                      <w:r w:rsidRPr="00717793">
                        <w:rPr>
                          <w:rFonts w:ascii="Comic Sans MS" w:hAnsi="Comic Sans MS" w:cs="Tuffy"/>
                          <w:color w:val="1C1C1C"/>
                          <w:sz w:val="18"/>
                          <w:szCs w:val="18"/>
                        </w:rPr>
                        <w:t xml:space="preserve">Enjoy researching using Google Maps. Present information to others. </w:t>
                      </w: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color w:val="1C1C1C"/>
                          <w:sz w:val="16"/>
                          <w:szCs w:val="16"/>
                        </w:rPr>
                      </w:pP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 xml:space="preserve">4. What Goes On in Whitby? Compare with local area. </w:t>
                      </w: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</w:p>
                    <w:p w:rsidR="00F5145B" w:rsidRPr="00717793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</w:pPr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 xml:space="preserve">Compare the human geography of Whitby with that of </w:t>
                      </w:r>
                      <w:proofErr w:type="spellStart"/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Haxey</w:t>
                      </w:r>
                      <w:proofErr w:type="spellEnd"/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color w:val="1C1C1C"/>
                          <w:sz w:val="16"/>
                          <w:szCs w:val="16"/>
                        </w:rPr>
                      </w:pPr>
                    </w:p>
                    <w:p w:rsidR="00F5145B" w:rsidRPr="004B779C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 xml:space="preserve">5. Whitby or </w:t>
                      </w:r>
                      <w:proofErr w:type="spellStart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Haxey</w:t>
                      </w:r>
                      <w:proofErr w:type="spellEnd"/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: A Travel Guide</w:t>
                      </w:r>
                      <w:r>
                        <w:rPr>
                          <w:rFonts w:ascii="Tuffy" w:hAnsi="Tuffy" w:cs="Tuffy"/>
                          <w:color w:val="5F1A92"/>
                          <w:sz w:val="18"/>
                          <w:szCs w:val="18"/>
                        </w:rPr>
                        <w:t>.</w:t>
                      </w: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color w:val="4EBB19"/>
                          <w:sz w:val="18"/>
                          <w:szCs w:val="18"/>
                        </w:rPr>
                      </w:pPr>
                      <w:r>
                        <w:rPr>
                          <w:rFonts w:ascii="Tuffy" w:hAnsi="Tuffy" w:cs="Tuffy"/>
                          <w:color w:val="4EBB19"/>
                          <w:sz w:val="18"/>
                          <w:szCs w:val="18"/>
                        </w:rPr>
                        <w:t xml:space="preserve"> </w:t>
                      </w:r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 xml:space="preserve">Create a travel guide for a trip to </w:t>
                      </w:r>
                      <w:proofErr w:type="gramStart"/>
                      <w:r w:rsidRPr="00717793"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Whitby</w:t>
                      </w:r>
                      <w:r>
                        <w:rPr>
                          <w:rFonts w:ascii="Comic Sans MS" w:hAnsi="Comic Sans MS" w:cs="Tuffy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uffy" w:hAnsi="Tuffy" w:cs="Tuffy"/>
                          <w:color w:val="4EBB19"/>
                          <w:sz w:val="18"/>
                          <w:szCs w:val="18"/>
                        </w:rPr>
                        <w:t>.</w:t>
                      </w:r>
                      <w:proofErr w:type="gramEnd"/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color w:val="1C1C1C"/>
                          <w:sz w:val="16"/>
                          <w:szCs w:val="16"/>
                        </w:rPr>
                      </w:pPr>
                    </w:p>
                    <w:p w:rsidR="00F5145B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</w:pPr>
                      <w:r>
                        <w:rPr>
                          <w:rFonts w:ascii="Tuffy-Bold" w:hAnsi="Tuffy-Bold" w:cs="Tuffy-Bold"/>
                          <w:b/>
                          <w:bCs/>
                          <w:color w:val="1C1C1C"/>
                        </w:rPr>
                        <w:t>6. What might Whitby be like in the future?</w:t>
                      </w:r>
                    </w:p>
                    <w:p w:rsidR="00F5145B" w:rsidRPr="00717793" w:rsidRDefault="00F5145B" w:rsidP="00F5145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Tuffy"/>
                          <w:color w:val="DD205A"/>
                          <w:sz w:val="18"/>
                          <w:szCs w:val="18"/>
                        </w:rPr>
                      </w:pPr>
                      <w:r w:rsidRPr="00717793">
                        <w:rPr>
                          <w:rFonts w:ascii="Comic Sans MS" w:hAnsi="Comic Sans MS" w:cs="Tuffy-Bold"/>
                          <w:bCs/>
                          <w:color w:val="1C1C1C"/>
                          <w:sz w:val="18"/>
                          <w:szCs w:val="18"/>
                        </w:rPr>
                        <w:t>Explore the idea of coastal erosion. What could be done to prevent it?</w:t>
                      </w:r>
                    </w:p>
                    <w:p w:rsidR="00F5145B" w:rsidRPr="00717793" w:rsidRDefault="00F5145B" w:rsidP="00F5145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en-US"/>
        </w:rPr>
        <w:tab/>
      </w:r>
    </w:p>
    <w:p w:rsidR="00F5145B" w:rsidRDefault="00F5145B" w:rsidP="00907024"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E2BDB1B" wp14:editId="0381745A">
            <wp:extent cx="1200150" cy="1447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264780_281780ca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31EBF2D2" wp14:editId="43CF3AEE">
            <wp:extent cx="1076325" cy="14668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50px-Sustainable_development.svg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45B" w:rsidRPr="00907024" w:rsidRDefault="00F5145B" w:rsidP="00907024">
      <w:pPr>
        <w:jc w:val="center"/>
        <w:rPr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A8B221" wp14:editId="0EC64FEB">
                <wp:simplePos x="0" y="0"/>
                <wp:positionH relativeFrom="column">
                  <wp:posOffset>4899660</wp:posOffset>
                </wp:positionH>
                <wp:positionV relativeFrom="paragraph">
                  <wp:posOffset>30480</wp:posOffset>
                </wp:positionV>
                <wp:extent cx="5000625" cy="6096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6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145B" w:rsidRPr="000505ED" w:rsidRDefault="00F5145B" w:rsidP="00F5145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Things to look forward to: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0505ED">
                              <w:rPr>
                                <w:rFonts w:ascii="Calibri" w:hAnsi="Calibri" w:cs="Calibri"/>
                              </w:rPr>
                              <w:t>Using Google Maps to explore where we live and to compare to features in coastal areas.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Make a tourism guide.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8B221" id="Text Box 10" o:spid="_x0000_s1028" type="#_x0000_t202" style="position:absolute;left:0;text-align:left;margin-left:385.8pt;margin-top:2.4pt;width:393.75pt;height:4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" fillcolor="white [3201]" strokeweight="1.5pt">
                <v:textbox>
                  <w:txbxContent>
                    <w:p w:rsidR="00F5145B" w:rsidRPr="000505ED" w:rsidRDefault="00F5145B" w:rsidP="00F5145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8708C">
                        <w:rPr>
                          <w:rFonts w:ascii="Comic Sans MS" w:hAnsi="Comic Sans MS"/>
                          <w:b/>
                        </w:rPr>
                        <w:t>Things to look forward to: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0505ED">
                        <w:rPr>
                          <w:rFonts w:ascii="Calibri" w:hAnsi="Calibri" w:cs="Calibri"/>
                        </w:rPr>
                        <w:t>Using Google Maps to explore where we live and to compare to features in coastal areas.</w:t>
                      </w:r>
                      <w:r>
                        <w:rPr>
                          <w:rFonts w:ascii="Calibri" w:hAnsi="Calibri" w:cs="Calibri"/>
                        </w:rPr>
                        <w:t xml:space="preserve"> Make a tourism guide.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5145B" w:rsidRPr="00907024" w:rsidSect="00907024">
      <w:pgSz w:w="16838" w:h="11906" w:orient="landscape"/>
      <w:pgMar w:top="510" w:right="720" w:bottom="720" w:left="76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C6A71"/>
    <w:multiLevelType w:val="hybridMultilevel"/>
    <w:tmpl w:val="CFC66034"/>
    <w:lvl w:ilvl="0" w:tplc="0809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" w15:restartNumberingAfterBreak="0">
    <w:nsid w:val="16A0358F"/>
    <w:multiLevelType w:val="multilevel"/>
    <w:tmpl w:val="AE522C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431BB"/>
    <w:multiLevelType w:val="hybridMultilevel"/>
    <w:tmpl w:val="4ED4AA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91069"/>
    <w:multiLevelType w:val="multilevel"/>
    <w:tmpl w:val="8A542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CAA7E04"/>
    <w:multiLevelType w:val="hybridMultilevel"/>
    <w:tmpl w:val="B890E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61647"/>
    <w:multiLevelType w:val="hybridMultilevel"/>
    <w:tmpl w:val="AB848C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024"/>
    <w:rsid w:val="004D3029"/>
    <w:rsid w:val="00907024"/>
    <w:rsid w:val="00F5145B"/>
    <w:rsid w:val="00FE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FE5A9A-9F89-4957-AFF4-5A6DBA05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07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7024"/>
  </w:style>
  <w:style w:type="character" w:customStyle="1" w:styleId="eop">
    <w:name w:val="eop"/>
    <w:basedOn w:val="DefaultParagraphFont"/>
    <w:rsid w:val="00907024"/>
  </w:style>
  <w:style w:type="paragraph" w:styleId="ListParagraph">
    <w:name w:val="List Paragraph"/>
    <w:basedOn w:val="Normal"/>
    <w:uiPriority w:val="34"/>
    <w:qFormat/>
    <w:rsid w:val="0090702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5145B"/>
    <w:pPr>
      <w:widowControl w:val="0"/>
      <w:autoSpaceDE w:val="0"/>
      <w:autoSpaceDN w:val="0"/>
      <w:spacing w:after="0" w:line="240" w:lineRule="auto"/>
      <w:ind w:left="8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2022-04-22T17:12:00Z</dcterms:created>
  <dcterms:modified xsi:type="dcterms:W3CDTF">2022-04-22T17:12:00Z</dcterms:modified>
</cp:coreProperties>
</file>