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D5D01" w14:textId="77777777" w:rsidR="0019639E" w:rsidRPr="00CF2FC8" w:rsidRDefault="004F6FF6" w:rsidP="00CF2FC8">
      <w:pPr>
        <w:jc w:val="center"/>
        <w:rPr>
          <w:b/>
          <w:sz w:val="24"/>
          <w:szCs w:val="24"/>
        </w:rPr>
      </w:pPr>
      <w:bookmarkStart w:id="0" w:name="_GoBack"/>
      <w:bookmarkEnd w:id="0"/>
      <w:r>
        <w:rPr>
          <w:noProof/>
          <w:lang w:eastAsia="en-GB"/>
        </w:rPr>
        <w:drawing>
          <wp:anchor distT="0" distB="0" distL="114300" distR="114300" simplePos="0" relativeHeight="251660288" behindDoc="1" locked="0" layoutInCell="1" allowOverlap="1" wp14:anchorId="454D5D04" wp14:editId="454D5D05">
            <wp:simplePos x="0" y="0"/>
            <wp:positionH relativeFrom="column">
              <wp:posOffset>0</wp:posOffset>
            </wp:positionH>
            <wp:positionV relativeFrom="paragraph">
              <wp:posOffset>59055</wp:posOffset>
            </wp:positionV>
            <wp:extent cx="514350" cy="514350"/>
            <wp:effectExtent l="0" t="0" r="0" b="0"/>
            <wp:wrapTight wrapText="bothSides">
              <wp:wrapPolygon edited="0">
                <wp:start x="0" y="0"/>
                <wp:lineTo x="0" y="20800"/>
                <wp:lineTo x="20800" y="20800"/>
                <wp:lineTo x="208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454D5D06" wp14:editId="454D5D07">
            <wp:simplePos x="0" y="0"/>
            <wp:positionH relativeFrom="column">
              <wp:posOffset>9248775</wp:posOffset>
            </wp:positionH>
            <wp:positionV relativeFrom="paragraph">
              <wp:posOffset>0</wp:posOffset>
            </wp:positionV>
            <wp:extent cx="571500" cy="571500"/>
            <wp:effectExtent l="0" t="0" r="0" b="0"/>
            <wp:wrapTight wrapText="bothSides">
              <wp:wrapPolygon edited="0">
                <wp:start x="0" y="0"/>
                <wp:lineTo x="0" y="20880"/>
                <wp:lineTo x="20880" y="20880"/>
                <wp:lineTo x="208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margin">
              <wp14:pctWidth>0</wp14:pctWidth>
            </wp14:sizeRelH>
            <wp14:sizeRelV relativeFrom="margin">
              <wp14:pctHeight>0</wp14:pctHeight>
            </wp14:sizeRelV>
          </wp:anchor>
        </w:drawing>
      </w:r>
      <w:r w:rsidR="00CF2FC8" w:rsidRPr="00CF2FC8">
        <w:rPr>
          <w:b/>
          <w:sz w:val="24"/>
          <w:szCs w:val="24"/>
        </w:rPr>
        <w:t xml:space="preserve">Knowledge Planner </w:t>
      </w:r>
    </w:p>
    <w:p w14:paraId="454D5D02" w14:textId="573B2DD0" w:rsidR="00CF2FC8" w:rsidRDefault="001A4E6E" w:rsidP="00CF2FC8">
      <w:pPr>
        <w:jc w:val="center"/>
        <w:rPr>
          <w:b/>
          <w:sz w:val="24"/>
          <w:szCs w:val="24"/>
        </w:rPr>
      </w:pPr>
      <w:r>
        <w:rPr>
          <w:b/>
          <w:noProof/>
          <w:sz w:val="24"/>
          <w:szCs w:val="24"/>
          <w:lang w:eastAsia="en-GB"/>
        </w:rPr>
        <mc:AlternateContent>
          <mc:Choice Requires="wps">
            <w:drawing>
              <wp:anchor distT="0" distB="0" distL="114300" distR="114300" simplePos="0" relativeHeight="251676672" behindDoc="0" locked="0" layoutInCell="1" allowOverlap="1" wp14:anchorId="454D5D14" wp14:editId="53CC044C">
                <wp:simplePos x="0" y="0"/>
                <wp:positionH relativeFrom="margin">
                  <wp:posOffset>-313267</wp:posOffset>
                </wp:positionH>
                <wp:positionV relativeFrom="paragraph">
                  <wp:posOffset>370628</wp:posOffset>
                </wp:positionV>
                <wp:extent cx="5630334" cy="2865120"/>
                <wp:effectExtent l="0" t="0" r="27940" b="11430"/>
                <wp:wrapNone/>
                <wp:docPr id="5" name="Text Box 5"/>
                <wp:cNvGraphicFramePr/>
                <a:graphic xmlns:a="http://schemas.openxmlformats.org/drawingml/2006/main">
                  <a:graphicData uri="http://schemas.microsoft.com/office/word/2010/wordprocessingShape">
                    <wps:wsp>
                      <wps:cNvSpPr txBox="1"/>
                      <wps:spPr>
                        <a:xfrm>
                          <a:off x="0" y="0"/>
                          <a:ext cx="5630334" cy="2865120"/>
                        </a:xfrm>
                        <a:prstGeom prst="rect">
                          <a:avLst/>
                        </a:prstGeom>
                        <a:solidFill>
                          <a:schemeClr val="lt1"/>
                        </a:solidFill>
                        <a:ln w="19050">
                          <a:solidFill>
                            <a:prstClr val="black"/>
                          </a:solidFill>
                        </a:ln>
                      </wps:spPr>
                      <wps:txbx>
                        <w:txbxContent>
                          <w:p w14:paraId="454D5D32" w14:textId="77777777" w:rsidR="00E167F2" w:rsidRPr="001A4E6E" w:rsidRDefault="00E167F2" w:rsidP="00E167F2">
                            <w:pPr>
                              <w:rPr>
                                <w:b/>
                                <w:szCs w:val="24"/>
                              </w:rPr>
                            </w:pPr>
                            <w:r w:rsidRPr="001A4E6E">
                              <w:rPr>
                                <w:b/>
                                <w:szCs w:val="24"/>
                              </w:rPr>
                              <w:t xml:space="preserve">National Curriculum Statements: </w:t>
                            </w:r>
                          </w:p>
                          <w:p w14:paraId="15BDDC36" w14:textId="1B0AFD0A" w:rsidR="00224853"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Design</w:t>
                            </w:r>
                            <w:r w:rsidRPr="001A4E6E">
                              <w:rPr>
                                <w:rFonts w:eastAsia="Times New Roman" w:cs="Segoe UI"/>
                                <w:color w:val="000000"/>
                                <w:sz w:val="18"/>
                                <w:szCs w:val="16"/>
                              </w:rPr>
                              <w:t xml:space="preserve"> - use research and develop design criteria to inform the design of innovative, functional, appealing products that are fit for purpose, aimed at particular individuals or groups. Generate, develop, model and communicate their ideas through discussion, annotated sketches, cross-sectional and exploded diagrams, prototypes, pattern pieces and computer-aided design. </w:t>
                            </w:r>
                          </w:p>
                          <w:p w14:paraId="312443AC" w14:textId="65B780BE" w:rsidR="00224853"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Make</w:t>
                            </w:r>
                            <w:r w:rsidRPr="001A4E6E">
                              <w:rPr>
                                <w:rFonts w:eastAsia="Times New Roman" w:cs="Segoe UI"/>
                                <w:color w:val="000000"/>
                                <w:sz w:val="18"/>
                                <w:szCs w:val="16"/>
                              </w:rPr>
                              <w:t xml:space="preserve"> - select from and use a wider range of tools and equipment to perform practical tasks [for example, cutting, shaping, joining and finishing], accurately. Select from and use a wider range of materials and components, including construction materials, textiles and ingredients, according to their functional properties and aesthetic qualities. </w:t>
                            </w:r>
                          </w:p>
                          <w:p w14:paraId="454D5D37" w14:textId="653C04E8" w:rsidR="00E167F2"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Evaluate</w:t>
                            </w:r>
                            <w:r w:rsidRPr="001A4E6E">
                              <w:rPr>
                                <w:rFonts w:eastAsia="Times New Roman" w:cs="Segoe UI"/>
                                <w:color w:val="000000"/>
                                <w:sz w:val="18"/>
                                <w:szCs w:val="16"/>
                              </w:rPr>
                              <w:t xml:space="preserve"> - investigate and analyse a range of existing products. Evaluate their ideas and products against their own design criteria and consider the views of others to improve their work. Understand how key events and individuals in design and technology have helped shape the world.</w:t>
                            </w:r>
                          </w:p>
                          <w:p w14:paraId="4A952C1F" w14:textId="0CB07A69" w:rsidR="00212481" w:rsidRPr="001A4E6E" w:rsidRDefault="00212481"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Technical knowledge</w:t>
                            </w:r>
                            <w:r w:rsidRPr="001A4E6E">
                              <w:rPr>
                                <w:rFonts w:eastAsia="Times New Roman" w:cs="Segoe UI"/>
                                <w:color w:val="000000"/>
                                <w:sz w:val="18"/>
                                <w:szCs w:val="16"/>
                              </w:rPr>
                              <w:t xml:space="preserve"> – apply their understanding of how to strengthen, stiffen and reinforce more complex structures. Understand and use mechanical systems in their products [for example, gears, pulleys, cams, levers and linkages]. Understand the use of electrical systems in their products [for example, series circuits, incorporating switches, bulbs, buzzers, and motors]. Apply their understanding of computing to program, monitor and control their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4D5D14" id="_x0000_t202" coordsize="21600,21600" o:spt="202" path="m,l,21600r21600,l21600,xe">
                <v:stroke joinstyle="miter"/>
                <v:path gradientshapeok="t" o:connecttype="rect"/>
              </v:shapetype>
              <v:shape id="Text Box 5" o:spid="_x0000_s1026" type="#_x0000_t202" style="position:absolute;left:0;text-align:left;margin-left:-24.65pt;margin-top:29.2pt;width:443.35pt;height:225.6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" fillcolor="white [3201]" strokeweight="1.5pt">
                <v:textbox>
                  <w:txbxContent>
                    <w:p w14:paraId="454D5D32" w14:textId="77777777" w:rsidR="00E167F2" w:rsidRPr="001A4E6E" w:rsidRDefault="00E167F2" w:rsidP="00E167F2">
                      <w:pPr>
                        <w:rPr>
                          <w:b/>
                          <w:szCs w:val="24"/>
                        </w:rPr>
                      </w:pPr>
                      <w:r w:rsidRPr="001A4E6E">
                        <w:rPr>
                          <w:b/>
                          <w:szCs w:val="24"/>
                        </w:rPr>
                        <w:t xml:space="preserve">National Curriculum Statements: </w:t>
                      </w:r>
                    </w:p>
                    <w:p w14:paraId="15BDDC36" w14:textId="1B0AFD0A" w:rsidR="00224853"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Design</w:t>
                      </w:r>
                      <w:r w:rsidRPr="001A4E6E">
                        <w:rPr>
                          <w:rFonts w:eastAsia="Times New Roman" w:cs="Segoe UI"/>
                          <w:color w:val="000000"/>
                          <w:sz w:val="18"/>
                          <w:szCs w:val="16"/>
                        </w:rPr>
                        <w:t xml:space="preserve"> - use research and develop design criteria to inform the design of innovative, functional, appealing products that are fit for purpose, aimed at particular individuals or groups. Generate, develop, model and communicate their ideas through discussion, annotated sketches, cross-sectional and exploded diagrams, prototypes, pattern pieces and computer-aided design. </w:t>
                      </w:r>
                    </w:p>
                    <w:p w14:paraId="312443AC" w14:textId="65B780BE" w:rsidR="00224853"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Make</w:t>
                      </w:r>
                      <w:r w:rsidRPr="001A4E6E">
                        <w:rPr>
                          <w:rFonts w:eastAsia="Times New Roman" w:cs="Segoe UI"/>
                          <w:color w:val="000000"/>
                          <w:sz w:val="18"/>
                          <w:szCs w:val="16"/>
                        </w:rPr>
                        <w:t xml:space="preserve"> - select from and use a wider range of tools and equipment to perform practical tasks [for example, cutting, shaping, joining and finishing], accurately. Select from and use a wider range of materials and components, including construction materials, textiles and ingredients, according to their functional properties and aesthetic qualities. </w:t>
                      </w:r>
                    </w:p>
                    <w:p w14:paraId="454D5D37" w14:textId="653C04E8" w:rsidR="00E167F2" w:rsidRPr="001A4E6E" w:rsidRDefault="00224853"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Evaluate</w:t>
                      </w:r>
                      <w:r w:rsidRPr="001A4E6E">
                        <w:rPr>
                          <w:rFonts w:eastAsia="Times New Roman" w:cs="Segoe UI"/>
                          <w:color w:val="000000"/>
                          <w:sz w:val="18"/>
                          <w:szCs w:val="16"/>
                        </w:rPr>
                        <w:t xml:space="preserve"> - investigate and analyse a range of existing products. Evaluate their ideas and products against their own design criteria and consider the views of others to improve their work. Understand how key events and individuals in design and technology have helped shape the world.</w:t>
                      </w:r>
                    </w:p>
                    <w:p w14:paraId="4A952C1F" w14:textId="0CB07A69" w:rsidR="00212481" w:rsidRPr="001A4E6E" w:rsidRDefault="00212481" w:rsidP="00224853">
                      <w:pPr>
                        <w:pStyle w:val="ListParagraph"/>
                        <w:numPr>
                          <w:ilvl w:val="0"/>
                          <w:numId w:val="6"/>
                        </w:numPr>
                        <w:autoSpaceDE w:val="0"/>
                        <w:autoSpaceDN w:val="0"/>
                        <w:adjustRightInd w:val="0"/>
                        <w:spacing w:after="120"/>
                        <w:rPr>
                          <w:rFonts w:eastAsia="Times New Roman" w:cs="Segoe UI"/>
                          <w:color w:val="000000"/>
                          <w:sz w:val="18"/>
                          <w:szCs w:val="16"/>
                        </w:rPr>
                      </w:pPr>
                      <w:r w:rsidRPr="001A4E6E">
                        <w:rPr>
                          <w:rFonts w:eastAsia="Times New Roman" w:cs="Segoe UI"/>
                          <w:b/>
                          <w:color w:val="000000"/>
                          <w:sz w:val="18"/>
                          <w:szCs w:val="16"/>
                        </w:rPr>
                        <w:t>Technical knowledge</w:t>
                      </w:r>
                      <w:r w:rsidRPr="001A4E6E">
                        <w:rPr>
                          <w:rFonts w:eastAsia="Times New Roman" w:cs="Segoe UI"/>
                          <w:color w:val="000000"/>
                          <w:sz w:val="18"/>
                          <w:szCs w:val="16"/>
                        </w:rPr>
                        <w:t xml:space="preserve"> – apply their understanding of how to strengthen, stiffen and reinforce more complex structures. Understand and use mechanical systems in their products [for example, gears, pulleys, cams, levers and linkages]. Understand the use of electrical systems in their products [for example, series circuits, incorporating switches, bulbs, buzzers, and motors]. Apply their understanding of computing to program, monitor and control their products.</w:t>
                      </w:r>
                    </w:p>
                  </w:txbxContent>
                </v:textbox>
                <w10:wrap anchorx="margin"/>
              </v:shape>
            </w:pict>
          </mc:Fallback>
        </mc:AlternateContent>
      </w:r>
      <w:r w:rsidR="000A5F86">
        <w:rPr>
          <w:b/>
          <w:sz w:val="24"/>
          <w:szCs w:val="24"/>
        </w:rPr>
        <w:t>Y4</w:t>
      </w:r>
      <w:r w:rsidR="007A0805">
        <w:rPr>
          <w:b/>
          <w:sz w:val="24"/>
          <w:szCs w:val="24"/>
        </w:rPr>
        <w:t xml:space="preserve"> </w:t>
      </w:r>
      <w:r w:rsidR="00CF2FC8" w:rsidRPr="00CF2FC8">
        <w:rPr>
          <w:b/>
          <w:sz w:val="24"/>
          <w:szCs w:val="24"/>
        </w:rPr>
        <w:t xml:space="preserve">– </w:t>
      </w:r>
      <w:r w:rsidR="00CA4ECF">
        <w:rPr>
          <w:b/>
          <w:sz w:val="24"/>
          <w:szCs w:val="24"/>
        </w:rPr>
        <w:t>Mechanisms and Structures</w:t>
      </w:r>
    </w:p>
    <w:p w14:paraId="454D5D03" w14:textId="2714FCDF" w:rsidR="00CF2FC8" w:rsidRPr="00CF2FC8" w:rsidRDefault="00C364A9" w:rsidP="00CF2FC8">
      <w:pPr>
        <w:jc w:val="center"/>
        <w:rPr>
          <w:b/>
          <w:sz w:val="24"/>
          <w:szCs w:val="24"/>
        </w:rPr>
      </w:pPr>
      <w:r>
        <w:rPr>
          <w:b/>
          <w:noProof/>
          <w:sz w:val="24"/>
          <w:szCs w:val="24"/>
          <w:lang w:eastAsia="en-GB"/>
        </w:rPr>
        <mc:AlternateContent>
          <mc:Choice Requires="wps">
            <w:drawing>
              <wp:anchor distT="0" distB="0" distL="114300" distR="114300" simplePos="0" relativeHeight="251675648" behindDoc="0" locked="0" layoutInCell="1" allowOverlap="1" wp14:anchorId="24918387" wp14:editId="5A7350A7">
                <wp:simplePos x="0" y="0"/>
                <wp:positionH relativeFrom="margin">
                  <wp:posOffset>7680960</wp:posOffset>
                </wp:positionH>
                <wp:positionV relativeFrom="paragraph">
                  <wp:posOffset>4074794</wp:posOffset>
                </wp:positionV>
                <wp:extent cx="2346960" cy="1572895"/>
                <wp:effectExtent l="0" t="0" r="15240" b="27305"/>
                <wp:wrapNone/>
                <wp:docPr id="11" name="Text Box 11"/>
                <wp:cNvGraphicFramePr/>
                <a:graphic xmlns:a="http://schemas.openxmlformats.org/drawingml/2006/main">
                  <a:graphicData uri="http://schemas.microsoft.com/office/word/2010/wordprocessingShape">
                    <wps:wsp>
                      <wps:cNvSpPr txBox="1"/>
                      <wps:spPr>
                        <a:xfrm>
                          <a:off x="0" y="0"/>
                          <a:ext cx="2346960" cy="1572895"/>
                        </a:xfrm>
                        <a:prstGeom prst="rect">
                          <a:avLst/>
                        </a:prstGeom>
                        <a:solidFill>
                          <a:schemeClr val="lt1"/>
                        </a:solidFill>
                        <a:ln w="19050">
                          <a:solidFill>
                            <a:prstClr val="black"/>
                          </a:solidFill>
                        </a:ln>
                      </wps:spPr>
                      <wps:txbx>
                        <w:txbxContent>
                          <w:p w14:paraId="1468CFF4" w14:textId="4B71D061" w:rsidR="00212481" w:rsidRPr="001A4E6E" w:rsidRDefault="00212481" w:rsidP="00212481">
                            <w:pPr>
                              <w:rPr>
                                <w:sz w:val="16"/>
                                <w:szCs w:val="18"/>
                              </w:rPr>
                            </w:pPr>
                            <w:r w:rsidRPr="001A4E6E">
                              <w:rPr>
                                <w:b/>
                                <w:szCs w:val="24"/>
                              </w:rPr>
                              <w:t xml:space="preserve">Things to look forward </w:t>
                            </w:r>
                            <w:proofErr w:type="gramStart"/>
                            <w:r w:rsidRPr="001A4E6E">
                              <w:rPr>
                                <w:b/>
                                <w:szCs w:val="24"/>
                              </w:rPr>
                              <w:t>to</w:t>
                            </w:r>
                            <w:proofErr w:type="gramEnd"/>
                            <w:r w:rsidRPr="001A4E6E">
                              <w:rPr>
                                <w:b/>
                                <w:szCs w:val="24"/>
                              </w:rPr>
                              <w:t>:</w:t>
                            </w:r>
                          </w:p>
                          <w:p w14:paraId="13FE72EC"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Research how to make a vehicle roll for a longer distance.</w:t>
                            </w:r>
                          </w:p>
                          <w:p w14:paraId="238B92D1"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Create an electronic vehicle!</w:t>
                            </w:r>
                          </w:p>
                          <w:p w14:paraId="3C8C0F8D"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 xml:space="preserve">Having a class completion to </w:t>
                            </w:r>
                            <w:proofErr w:type="gramStart"/>
                            <w:r w:rsidRPr="001A4E6E">
                              <w:rPr>
                                <w:rFonts w:cstheme="minorHAnsi"/>
                                <w:sz w:val="18"/>
                                <w:szCs w:val="24"/>
                              </w:rPr>
                              <w:t>showcase</w:t>
                            </w:r>
                            <w:proofErr w:type="gramEnd"/>
                            <w:r w:rsidRPr="001A4E6E">
                              <w:rPr>
                                <w:rFonts w:cstheme="minorHAnsi"/>
                                <w:sz w:val="18"/>
                                <w:szCs w:val="24"/>
                              </w:rPr>
                              <w:t xml:space="preserve"> all of our vehicles (an event which parents / carers will be invited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18387" id="Text Box 11" o:spid="_x0000_s1027" type="#_x0000_t202" style="position:absolute;left:0;text-align:left;margin-left:604.8pt;margin-top:320.85pt;width:184.8pt;height:123.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" fillcolor="white [3201]" strokeweight="1.5pt">
                <v:textbox>
                  <w:txbxContent>
                    <w:p w14:paraId="1468CFF4" w14:textId="4B71D061" w:rsidR="00212481" w:rsidRPr="001A4E6E" w:rsidRDefault="00212481" w:rsidP="00212481">
                      <w:pPr>
                        <w:rPr>
                          <w:sz w:val="16"/>
                          <w:szCs w:val="18"/>
                        </w:rPr>
                      </w:pPr>
                      <w:r w:rsidRPr="001A4E6E">
                        <w:rPr>
                          <w:b/>
                          <w:szCs w:val="24"/>
                        </w:rPr>
                        <w:t>Things to look forward to:</w:t>
                      </w:r>
                    </w:p>
                    <w:p w14:paraId="13FE72EC"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Research how to make a vehicle roll for a longer distance.</w:t>
                      </w:r>
                    </w:p>
                    <w:p w14:paraId="238B92D1"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Create an electronic vehicle!</w:t>
                      </w:r>
                    </w:p>
                    <w:p w14:paraId="3C8C0F8D" w14:textId="77777777"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 xml:space="preserve">Having a class completion to showcase all of our vehicles (an event which parents / carers will be invited to). </w:t>
                      </w:r>
                    </w:p>
                  </w:txbxContent>
                </v:textbox>
                <w10:wrap anchorx="margin"/>
              </v:shape>
            </w:pict>
          </mc:Fallback>
        </mc:AlternateContent>
      </w:r>
      <w:r>
        <w:rPr>
          <w:noProof/>
          <w:lang w:eastAsia="en-GB"/>
        </w:rPr>
        <w:drawing>
          <wp:anchor distT="0" distB="0" distL="114300" distR="114300" simplePos="0" relativeHeight="251671552" behindDoc="0" locked="0" layoutInCell="1" allowOverlap="1" wp14:anchorId="361CCACF" wp14:editId="51A90046">
            <wp:simplePos x="0" y="0"/>
            <wp:positionH relativeFrom="margin">
              <wp:posOffset>4836160</wp:posOffset>
            </wp:positionH>
            <wp:positionV relativeFrom="paragraph">
              <wp:posOffset>4074796</wp:posOffset>
            </wp:positionV>
            <wp:extent cx="2837815" cy="1564640"/>
            <wp:effectExtent l="19050" t="19050" r="19685" b="16510"/>
            <wp:wrapNone/>
            <wp:docPr id="3" name="Picture 3" descr="Your Training Update - Primary Engi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r Training Update - Primary Engineer"/>
                    <pic:cNvPicPr>
                      <a:picLocks noChangeAspect="1" noChangeArrowheads="1"/>
                    </pic:cNvPicPr>
                  </pic:nvPicPr>
                  <pic:blipFill rotWithShape="1">
                    <a:blip r:embed="rId10">
                      <a:extLst>
                        <a:ext uri="{28A0092B-C50C-407E-A947-70E740481C1C}">
                          <a14:useLocalDpi xmlns:a14="http://schemas.microsoft.com/office/drawing/2010/main" val="0"/>
                        </a:ext>
                      </a:extLst>
                    </a:blip>
                    <a:srcRect t="6774" b="23220"/>
                    <a:stretch/>
                  </pic:blipFill>
                  <pic:spPr bwMode="auto">
                    <a:xfrm>
                      <a:off x="0" y="0"/>
                      <a:ext cx="2837815" cy="156464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78720" behindDoc="0" locked="0" layoutInCell="1" allowOverlap="1" wp14:anchorId="454D5D12" wp14:editId="3B1E895F">
                <wp:simplePos x="0" y="0"/>
                <wp:positionH relativeFrom="margin">
                  <wp:posOffset>-314960</wp:posOffset>
                </wp:positionH>
                <wp:positionV relativeFrom="paragraph">
                  <wp:posOffset>4064635</wp:posOffset>
                </wp:positionV>
                <wp:extent cx="5143500" cy="1583055"/>
                <wp:effectExtent l="0" t="0" r="19050" b="17145"/>
                <wp:wrapNone/>
                <wp:docPr id="7" name="Text Box 7"/>
                <wp:cNvGraphicFramePr/>
                <a:graphic xmlns:a="http://schemas.openxmlformats.org/drawingml/2006/main">
                  <a:graphicData uri="http://schemas.microsoft.com/office/word/2010/wordprocessingShape">
                    <wps:wsp>
                      <wps:cNvSpPr txBox="1"/>
                      <wps:spPr>
                        <a:xfrm>
                          <a:off x="0" y="0"/>
                          <a:ext cx="5143500" cy="1583055"/>
                        </a:xfrm>
                        <a:prstGeom prst="rect">
                          <a:avLst/>
                        </a:prstGeom>
                        <a:solidFill>
                          <a:schemeClr val="lt1"/>
                        </a:solidFill>
                        <a:ln w="19050">
                          <a:solidFill>
                            <a:prstClr val="black"/>
                          </a:solidFill>
                        </a:ln>
                      </wps:spPr>
                      <wps:txbx>
                        <w:txbxContent>
                          <w:p w14:paraId="2B4E10F4" w14:textId="1871FD93" w:rsidR="00440EB3" w:rsidRPr="001A4E6E" w:rsidRDefault="00E167F2" w:rsidP="00440EB3">
                            <w:pPr>
                              <w:rPr>
                                <w:b/>
                                <w:szCs w:val="24"/>
                              </w:rPr>
                            </w:pPr>
                            <w:r w:rsidRPr="001A4E6E">
                              <w:rPr>
                                <w:b/>
                                <w:szCs w:val="24"/>
                              </w:rPr>
                              <w:t xml:space="preserve">What I already need to know: </w:t>
                            </w:r>
                            <w:r w:rsidR="00440EB3" w:rsidRPr="001A4E6E">
                              <w:rPr>
                                <w:sz w:val="18"/>
                                <w:szCs w:val="18"/>
                              </w:rPr>
                              <w:t xml:space="preserve"> </w:t>
                            </w:r>
                          </w:p>
                          <w:p w14:paraId="798E0765" w14:textId="522CBC28"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Demonstrate a range of cutting and shaping techniques (such as tearing, cutting, folding and curling).</w:t>
                            </w:r>
                          </w:p>
                          <w:p w14:paraId="21740D90" w14:textId="417398AA"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Demonstrate a range of joining techniques (such as gluing, hinges or combining materials to strengthen).</w:t>
                            </w:r>
                          </w:p>
                          <w:p w14:paraId="3DB7ADB2" w14:textId="0C020E6D"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Use materials to practise drilling, screwing, gluing and nailing materials to make and strengthen products.</w:t>
                            </w:r>
                          </w:p>
                          <w:p w14:paraId="45F02392" w14:textId="54A7333E" w:rsidR="001A4E6E" w:rsidRP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Create products using levers, wheels and winding mechanisms.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D5D12" id="Text Box 7" o:spid="_x0000_s1028" type="#_x0000_t202" style="position:absolute;left:0;text-align:left;margin-left:-24.8pt;margin-top:320.05pt;width:405pt;height:124.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" fillcolor="white [3201]" strokeweight="1.5pt">
                <v:textbox>
                  <w:txbxContent>
                    <w:p w14:paraId="2B4E10F4" w14:textId="1871FD93" w:rsidR="00440EB3" w:rsidRPr="001A4E6E" w:rsidRDefault="00E167F2" w:rsidP="00440EB3">
                      <w:pPr>
                        <w:rPr>
                          <w:b/>
                          <w:szCs w:val="24"/>
                        </w:rPr>
                      </w:pPr>
                      <w:r w:rsidRPr="001A4E6E">
                        <w:rPr>
                          <w:b/>
                          <w:szCs w:val="24"/>
                        </w:rPr>
                        <w:t xml:space="preserve">What I already need to know: </w:t>
                      </w:r>
                      <w:r w:rsidR="00440EB3" w:rsidRPr="001A4E6E">
                        <w:rPr>
                          <w:sz w:val="18"/>
                          <w:szCs w:val="18"/>
                        </w:rPr>
                        <w:t xml:space="preserve"> </w:t>
                      </w:r>
                    </w:p>
                    <w:p w14:paraId="798E0765" w14:textId="522CBC28"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Demonstrate a range of cutting and shaping techniques (such as tearing, cutting, folding and curling).</w:t>
                      </w:r>
                    </w:p>
                    <w:p w14:paraId="21740D90" w14:textId="417398AA"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Demonstrate a range of joining techniques (such as gluing, hinges or combining materials to strengthen).</w:t>
                      </w:r>
                    </w:p>
                    <w:p w14:paraId="3DB7ADB2" w14:textId="0C020E6D" w:rsid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Use materials to practise drilling, screwing, gluing and nailing materials to make and strengthen products.</w:t>
                      </w:r>
                    </w:p>
                    <w:p w14:paraId="45F02392" w14:textId="54A7333E" w:rsidR="001A4E6E" w:rsidRPr="001A4E6E" w:rsidRDefault="001A4E6E" w:rsidP="001A4E6E">
                      <w:pPr>
                        <w:pStyle w:val="ListParagraph"/>
                        <w:numPr>
                          <w:ilvl w:val="0"/>
                          <w:numId w:val="7"/>
                        </w:numPr>
                        <w:rPr>
                          <w:rFonts w:eastAsia="Times New Roman" w:cs="Times New Roman"/>
                          <w:sz w:val="18"/>
                          <w:szCs w:val="18"/>
                        </w:rPr>
                      </w:pPr>
                      <w:r w:rsidRPr="001A4E6E">
                        <w:rPr>
                          <w:rFonts w:eastAsia="Times New Roman" w:cs="Times New Roman"/>
                          <w:sz w:val="18"/>
                          <w:szCs w:val="18"/>
                        </w:rPr>
                        <w:t>Create products using levers, wheels and winding mechanisms.</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73600" behindDoc="0" locked="0" layoutInCell="1" allowOverlap="1" wp14:anchorId="72ACB09E" wp14:editId="782B2EE3">
                <wp:simplePos x="0" y="0"/>
                <wp:positionH relativeFrom="margin">
                  <wp:posOffset>-313267</wp:posOffset>
                </wp:positionH>
                <wp:positionV relativeFrom="paragraph">
                  <wp:posOffset>2930102</wp:posOffset>
                </wp:positionV>
                <wp:extent cx="2438400" cy="1142788"/>
                <wp:effectExtent l="0" t="0" r="19050" b="19685"/>
                <wp:wrapNone/>
                <wp:docPr id="6" name="Text Box 6"/>
                <wp:cNvGraphicFramePr/>
                <a:graphic xmlns:a="http://schemas.openxmlformats.org/drawingml/2006/main">
                  <a:graphicData uri="http://schemas.microsoft.com/office/word/2010/wordprocessingShape">
                    <wps:wsp>
                      <wps:cNvSpPr txBox="1"/>
                      <wps:spPr>
                        <a:xfrm>
                          <a:off x="0" y="0"/>
                          <a:ext cx="2438400" cy="1142788"/>
                        </a:xfrm>
                        <a:prstGeom prst="rect">
                          <a:avLst/>
                        </a:prstGeom>
                        <a:solidFill>
                          <a:schemeClr val="lt1"/>
                        </a:solidFill>
                        <a:ln w="19050">
                          <a:solidFill>
                            <a:prstClr val="black"/>
                          </a:solidFill>
                        </a:ln>
                      </wps:spPr>
                      <wps:txbx>
                        <w:txbxContent>
                          <w:p w14:paraId="79BA374F" w14:textId="076DA544" w:rsidR="002D36CC" w:rsidRPr="001A4E6E" w:rsidRDefault="002D36CC" w:rsidP="002D36CC">
                            <w:pPr>
                              <w:rPr>
                                <w:b/>
                                <w:szCs w:val="24"/>
                                <w:lang w:val="en-US"/>
                              </w:rPr>
                            </w:pPr>
                            <w:r w:rsidRPr="001A4E6E">
                              <w:rPr>
                                <w:b/>
                                <w:szCs w:val="24"/>
                                <w:lang w:val="en-US"/>
                              </w:rPr>
                              <w:t>Key vocabulary:</w:t>
                            </w:r>
                          </w:p>
                          <w:p w14:paraId="395661D7" w14:textId="41A0858F" w:rsidR="002D36CC" w:rsidRPr="001A4E6E" w:rsidRDefault="002D36CC" w:rsidP="002D36CC">
                            <w:pPr>
                              <w:pStyle w:val="ListParagraph"/>
                              <w:numPr>
                                <w:ilvl w:val="0"/>
                                <w:numId w:val="11"/>
                              </w:numPr>
                              <w:rPr>
                                <w:sz w:val="18"/>
                                <w:szCs w:val="24"/>
                                <w:lang w:val="en-US"/>
                              </w:rPr>
                            </w:pPr>
                            <w:r w:rsidRPr="001A4E6E">
                              <w:rPr>
                                <w:sz w:val="18"/>
                                <w:szCs w:val="24"/>
                                <w:lang w:val="en-US"/>
                              </w:rPr>
                              <w:t xml:space="preserve">Mechanisms, pulleys, gears, switch, </w:t>
                            </w:r>
                            <w:r w:rsidR="001C6290">
                              <w:rPr>
                                <w:sz w:val="18"/>
                                <w:szCs w:val="24"/>
                                <w:lang w:val="en-US"/>
                              </w:rPr>
                              <w:t>structure, model, friction, weight.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CB09E" id="Text Box 6" o:spid="_x0000_s1029" type="#_x0000_t202" style="position:absolute;left:0;text-align:left;margin-left:-24.65pt;margin-top:230.7pt;width:192pt;height:90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" fillcolor="white [3201]" strokeweight="1.5pt">
                <v:textbox>
                  <w:txbxContent>
                    <w:p w14:paraId="79BA374F" w14:textId="076DA544" w:rsidR="002D36CC" w:rsidRPr="001A4E6E" w:rsidRDefault="002D36CC" w:rsidP="002D36CC">
                      <w:pPr>
                        <w:rPr>
                          <w:b/>
                          <w:szCs w:val="24"/>
                          <w:lang w:val="en-US"/>
                        </w:rPr>
                      </w:pPr>
                      <w:r w:rsidRPr="001A4E6E">
                        <w:rPr>
                          <w:b/>
                          <w:szCs w:val="24"/>
                          <w:lang w:val="en-US"/>
                        </w:rPr>
                        <w:t>Key vocabulary:</w:t>
                      </w:r>
                    </w:p>
                    <w:p w14:paraId="395661D7" w14:textId="41A0858F" w:rsidR="002D36CC" w:rsidRPr="001A4E6E" w:rsidRDefault="002D36CC" w:rsidP="002D36CC">
                      <w:pPr>
                        <w:pStyle w:val="ListParagraph"/>
                        <w:numPr>
                          <w:ilvl w:val="0"/>
                          <w:numId w:val="11"/>
                        </w:numPr>
                        <w:rPr>
                          <w:sz w:val="18"/>
                          <w:szCs w:val="24"/>
                          <w:lang w:val="en-US"/>
                        </w:rPr>
                      </w:pPr>
                      <w:r w:rsidRPr="001A4E6E">
                        <w:rPr>
                          <w:sz w:val="18"/>
                          <w:szCs w:val="24"/>
                          <w:lang w:val="en-US"/>
                        </w:rPr>
                        <w:t xml:space="preserve">Mechanisms, pulleys, gears, switch, </w:t>
                      </w:r>
                      <w:r w:rsidR="001C6290">
                        <w:rPr>
                          <w:sz w:val="18"/>
                          <w:szCs w:val="24"/>
                          <w:lang w:val="en-US"/>
                        </w:rPr>
                        <w:t>structure, model, friction, weight.</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77696" behindDoc="0" locked="0" layoutInCell="1" allowOverlap="1" wp14:anchorId="454D5D0E" wp14:editId="2BB2A5B0">
                <wp:simplePos x="0" y="0"/>
                <wp:positionH relativeFrom="margin">
                  <wp:posOffset>5308600</wp:posOffset>
                </wp:positionH>
                <wp:positionV relativeFrom="paragraph">
                  <wp:posOffset>68368</wp:posOffset>
                </wp:positionV>
                <wp:extent cx="4718050" cy="4004522"/>
                <wp:effectExtent l="0" t="0" r="25400" b="15240"/>
                <wp:wrapNone/>
                <wp:docPr id="4" name="Text Box 4"/>
                <wp:cNvGraphicFramePr/>
                <a:graphic xmlns:a="http://schemas.openxmlformats.org/drawingml/2006/main">
                  <a:graphicData uri="http://schemas.microsoft.com/office/word/2010/wordprocessingShape">
                    <wps:wsp>
                      <wps:cNvSpPr txBox="1"/>
                      <wps:spPr>
                        <a:xfrm>
                          <a:off x="0" y="0"/>
                          <a:ext cx="4718050" cy="4004522"/>
                        </a:xfrm>
                        <a:prstGeom prst="rect">
                          <a:avLst/>
                        </a:prstGeom>
                        <a:solidFill>
                          <a:schemeClr val="lt1"/>
                        </a:solidFill>
                        <a:ln w="19050">
                          <a:solidFill>
                            <a:prstClr val="black"/>
                          </a:solidFill>
                        </a:ln>
                      </wps:spPr>
                      <wps:txbx>
                        <w:txbxContent>
                          <w:p w14:paraId="460A24B7" w14:textId="70CB4075" w:rsidR="00440EB3" w:rsidRPr="001A4E6E" w:rsidRDefault="00D30074" w:rsidP="00F57C40">
                            <w:pPr>
                              <w:rPr>
                                <w:b/>
                                <w:szCs w:val="24"/>
                              </w:rPr>
                            </w:pPr>
                            <w:r w:rsidRPr="001A4E6E">
                              <w:rPr>
                                <w:b/>
                                <w:szCs w:val="24"/>
                              </w:rPr>
                              <w:t>I am going to learn to:</w:t>
                            </w:r>
                          </w:p>
                          <w:p w14:paraId="0D160970" w14:textId="77777777" w:rsidR="00212481" w:rsidRPr="00C364A9" w:rsidRDefault="00212481" w:rsidP="00C364A9">
                            <w:pPr>
                              <w:rPr>
                                <w:sz w:val="18"/>
                                <w:szCs w:val="24"/>
                              </w:rPr>
                            </w:pPr>
                            <w:r w:rsidRPr="00C364A9">
                              <w:rPr>
                                <w:sz w:val="18"/>
                                <w:szCs w:val="24"/>
                              </w:rPr>
                              <w:t>Take inspiration from design throughout history.</w:t>
                            </w:r>
                          </w:p>
                          <w:p w14:paraId="1BA79172" w14:textId="54555891" w:rsidR="00C364A9" w:rsidRDefault="00C364A9" w:rsidP="00C364A9">
                            <w:pPr>
                              <w:pStyle w:val="ListParagraph"/>
                              <w:numPr>
                                <w:ilvl w:val="0"/>
                                <w:numId w:val="14"/>
                              </w:numPr>
                              <w:rPr>
                                <w:sz w:val="18"/>
                                <w:szCs w:val="24"/>
                              </w:rPr>
                            </w:pPr>
                            <w:r>
                              <w:rPr>
                                <w:sz w:val="18"/>
                                <w:szCs w:val="24"/>
                              </w:rPr>
                              <w:t>Richard Trevithick – invented the world’s first steam locomotive.</w:t>
                            </w:r>
                          </w:p>
                          <w:p w14:paraId="3B012C89" w14:textId="32B9C42C" w:rsidR="00212481" w:rsidRPr="00C364A9" w:rsidRDefault="00212481" w:rsidP="00C364A9">
                            <w:pPr>
                              <w:rPr>
                                <w:sz w:val="18"/>
                                <w:szCs w:val="24"/>
                              </w:rPr>
                            </w:pPr>
                            <w:r w:rsidRPr="00C364A9">
                              <w:rPr>
                                <w:sz w:val="18"/>
                                <w:szCs w:val="24"/>
                              </w:rPr>
                              <w:t>Mater practical skills:</w:t>
                            </w:r>
                          </w:p>
                          <w:p w14:paraId="3608E6F4" w14:textId="77777777" w:rsidR="00212481" w:rsidRPr="001A4E6E" w:rsidRDefault="00212481" w:rsidP="00212481">
                            <w:pPr>
                              <w:pStyle w:val="ListParagraph"/>
                              <w:numPr>
                                <w:ilvl w:val="0"/>
                                <w:numId w:val="13"/>
                              </w:numPr>
                              <w:rPr>
                                <w:sz w:val="18"/>
                                <w:szCs w:val="24"/>
                              </w:rPr>
                            </w:pPr>
                            <w:r w:rsidRPr="001A4E6E">
                              <w:rPr>
                                <w:sz w:val="18"/>
                                <w:szCs w:val="24"/>
                              </w:rPr>
                              <w:t>Cut materials accurately and safely by selecting appropriate tools.</w:t>
                            </w:r>
                          </w:p>
                          <w:p w14:paraId="0E90E2E7" w14:textId="77777777" w:rsidR="00212481" w:rsidRPr="001A4E6E" w:rsidRDefault="00212481" w:rsidP="00212481">
                            <w:pPr>
                              <w:pStyle w:val="ListParagraph"/>
                              <w:numPr>
                                <w:ilvl w:val="0"/>
                                <w:numId w:val="13"/>
                              </w:numPr>
                              <w:rPr>
                                <w:sz w:val="18"/>
                                <w:szCs w:val="24"/>
                              </w:rPr>
                            </w:pPr>
                            <w:r w:rsidRPr="001A4E6E">
                              <w:rPr>
                                <w:sz w:val="18"/>
                                <w:szCs w:val="24"/>
                              </w:rPr>
                              <w:t>Measure and mark out to the nearest millimetre.</w:t>
                            </w:r>
                          </w:p>
                          <w:p w14:paraId="675D7D99" w14:textId="2E9E8796" w:rsidR="00212481" w:rsidRPr="001A4E6E" w:rsidRDefault="00212481" w:rsidP="00212481">
                            <w:pPr>
                              <w:pStyle w:val="ListParagraph"/>
                              <w:numPr>
                                <w:ilvl w:val="0"/>
                                <w:numId w:val="13"/>
                              </w:numPr>
                              <w:rPr>
                                <w:sz w:val="18"/>
                                <w:szCs w:val="24"/>
                              </w:rPr>
                            </w:pPr>
                            <w:r w:rsidRPr="001A4E6E">
                              <w:rPr>
                                <w:sz w:val="18"/>
                                <w:szCs w:val="24"/>
                              </w:rPr>
                              <w:t xml:space="preserve">Apply appropriate cutting and shaping techniques that include cuts within the perimeter of the material (such as slots or </w:t>
                            </w:r>
                            <w:proofErr w:type="spellStart"/>
                            <w:r w:rsidRPr="001A4E6E">
                              <w:rPr>
                                <w:sz w:val="18"/>
                                <w:szCs w:val="24"/>
                              </w:rPr>
                              <w:t>cutouts</w:t>
                            </w:r>
                            <w:proofErr w:type="spellEnd"/>
                            <w:r w:rsidRPr="001A4E6E">
                              <w:rPr>
                                <w:sz w:val="18"/>
                                <w:szCs w:val="24"/>
                              </w:rPr>
                              <w:t>).</w:t>
                            </w:r>
                          </w:p>
                          <w:p w14:paraId="08A853F1" w14:textId="787C9D81" w:rsidR="00212481" w:rsidRPr="001A4E6E" w:rsidRDefault="00212481" w:rsidP="00212481">
                            <w:pPr>
                              <w:pStyle w:val="ListParagraph"/>
                              <w:numPr>
                                <w:ilvl w:val="0"/>
                                <w:numId w:val="13"/>
                              </w:numPr>
                              <w:rPr>
                                <w:sz w:val="18"/>
                                <w:szCs w:val="24"/>
                              </w:rPr>
                            </w:pPr>
                            <w:r w:rsidRPr="001A4E6E">
                              <w:rPr>
                                <w:sz w:val="18"/>
                                <w:szCs w:val="24"/>
                              </w:rPr>
                              <w:t>Select appropriate joining techniques.</w:t>
                            </w:r>
                          </w:p>
                          <w:p w14:paraId="53F7817E" w14:textId="1D583F10" w:rsidR="00212481" w:rsidRPr="001A4E6E" w:rsidRDefault="00212481" w:rsidP="00212481">
                            <w:pPr>
                              <w:pStyle w:val="ListParagraph"/>
                              <w:numPr>
                                <w:ilvl w:val="0"/>
                                <w:numId w:val="13"/>
                              </w:numPr>
                              <w:rPr>
                                <w:sz w:val="18"/>
                                <w:szCs w:val="24"/>
                              </w:rPr>
                            </w:pPr>
                            <w:r w:rsidRPr="001A4E6E">
                              <w:rPr>
                                <w:sz w:val="18"/>
                                <w:szCs w:val="24"/>
                              </w:rPr>
                              <w:t>Create series and parallel circuits.</w:t>
                            </w:r>
                          </w:p>
                          <w:p w14:paraId="5D77F791" w14:textId="01B23213" w:rsidR="00212481" w:rsidRPr="001A4E6E" w:rsidRDefault="00212481" w:rsidP="00212481">
                            <w:pPr>
                              <w:pStyle w:val="ListParagraph"/>
                              <w:numPr>
                                <w:ilvl w:val="0"/>
                                <w:numId w:val="13"/>
                              </w:numPr>
                              <w:rPr>
                                <w:sz w:val="18"/>
                                <w:szCs w:val="24"/>
                              </w:rPr>
                            </w:pPr>
                            <w:r w:rsidRPr="001A4E6E">
                              <w:rPr>
                                <w:sz w:val="18"/>
                                <w:szCs w:val="24"/>
                              </w:rPr>
                              <w:t>Control and monitor models using software designed for this purpose.</w:t>
                            </w:r>
                          </w:p>
                          <w:p w14:paraId="12E02643" w14:textId="298E3184" w:rsidR="00212481" w:rsidRPr="001A4E6E" w:rsidRDefault="00212481" w:rsidP="00212481">
                            <w:pPr>
                              <w:pStyle w:val="ListParagraph"/>
                              <w:numPr>
                                <w:ilvl w:val="0"/>
                                <w:numId w:val="13"/>
                              </w:numPr>
                              <w:rPr>
                                <w:sz w:val="18"/>
                                <w:szCs w:val="24"/>
                              </w:rPr>
                            </w:pPr>
                            <w:r w:rsidRPr="001A4E6E">
                              <w:rPr>
                                <w:sz w:val="18"/>
                                <w:szCs w:val="24"/>
                              </w:rPr>
                              <w:t>Choose suitable techniques to construct products, or to repair items.</w:t>
                            </w:r>
                          </w:p>
                          <w:p w14:paraId="4F0E6161" w14:textId="73766F07" w:rsidR="00212481" w:rsidRPr="001A4E6E" w:rsidRDefault="00212481" w:rsidP="00212481">
                            <w:pPr>
                              <w:pStyle w:val="ListParagraph"/>
                              <w:numPr>
                                <w:ilvl w:val="0"/>
                                <w:numId w:val="13"/>
                              </w:numPr>
                              <w:rPr>
                                <w:sz w:val="18"/>
                                <w:szCs w:val="24"/>
                              </w:rPr>
                            </w:pPr>
                            <w:r w:rsidRPr="001A4E6E">
                              <w:rPr>
                                <w:sz w:val="18"/>
                                <w:szCs w:val="24"/>
                              </w:rPr>
                              <w:t>Strengthen materials using suitable techniques.</w:t>
                            </w:r>
                          </w:p>
                          <w:p w14:paraId="159E3A5D" w14:textId="213B04C3" w:rsidR="00212481" w:rsidRPr="001A4E6E" w:rsidRDefault="00212481" w:rsidP="00440EB3">
                            <w:pPr>
                              <w:pStyle w:val="ListParagraph"/>
                              <w:numPr>
                                <w:ilvl w:val="0"/>
                                <w:numId w:val="13"/>
                              </w:numPr>
                              <w:rPr>
                                <w:sz w:val="18"/>
                                <w:szCs w:val="24"/>
                              </w:rPr>
                            </w:pPr>
                            <w:r w:rsidRPr="001A4E6E">
                              <w:rPr>
                                <w:sz w:val="18"/>
                                <w:szCs w:val="24"/>
                              </w:rPr>
                              <w:t>Use scientific knowledge of forces to choose appropriate mechanisms for a product (such as levers, winding mechanisms, pulleys and gears).</w:t>
                            </w:r>
                          </w:p>
                          <w:p w14:paraId="7AA7359F" w14:textId="7E2A5A2A" w:rsidR="00212481" w:rsidRPr="001A4E6E" w:rsidRDefault="00295626" w:rsidP="00440EB3">
                            <w:pPr>
                              <w:rPr>
                                <w:sz w:val="18"/>
                                <w:szCs w:val="24"/>
                              </w:rPr>
                            </w:pPr>
                            <w:r>
                              <w:rPr>
                                <w:sz w:val="18"/>
                                <w:szCs w:val="24"/>
                              </w:rPr>
                              <w:t xml:space="preserve">Design, make, </w:t>
                            </w:r>
                            <w:r w:rsidR="00212481" w:rsidRPr="001A4E6E">
                              <w:rPr>
                                <w:sz w:val="18"/>
                                <w:szCs w:val="24"/>
                              </w:rPr>
                              <w:t>evaluate</w:t>
                            </w:r>
                            <w:r>
                              <w:rPr>
                                <w:sz w:val="18"/>
                                <w:szCs w:val="24"/>
                              </w:rPr>
                              <w:t xml:space="preserve"> and improve</w:t>
                            </w:r>
                            <w:r w:rsidR="00212481" w:rsidRPr="001A4E6E">
                              <w:rPr>
                                <w:sz w:val="18"/>
                                <w:szCs w:val="24"/>
                              </w:rPr>
                              <w:t>:</w:t>
                            </w:r>
                          </w:p>
                          <w:p w14:paraId="5AC963F6" w14:textId="46F12DC8"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Design with purpose by identifying opportunities to design.</w:t>
                            </w:r>
                          </w:p>
                          <w:p w14:paraId="310B12D9" w14:textId="484F3933"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Make products by working efficiently (such as by carefully selecting materials).</w:t>
                            </w:r>
                          </w:p>
                          <w:p w14:paraId="523AA409" w14:textId="521EDBE9"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Refine work and techniques as work progresses, continually evaluating the product design.</w:t>
                            </w:r>
                          </w:p>
                          <w:p w14:paraId="5907BE01" w14:textId="2E9A5E4B" w:rsidR="00CE2F90" w:rsidRPr="001A4E6E" w:rsidRDefault="00212481" w:rsidP="00212481">
                            <w:pPr>
                              <w:pStyle w:val="ListParagraph"/>
                              <w:numPr>
                                <w:ilvl w:val="0"/>
                                <w:numId w:val="9"/>
                              </w:numPr>
                              <w:rPr>
                                <w:rFonts w:cstheme="minorHAnsi"/>
                                <w:sz w:val="18"/>
                                <w:szCs w:val="24"/>
                              </w:rPr>
                            </w:pPr>
                            <w:r w:rsidRPr="001A4E6E">
                              <w:rPr>
                                <w:rFonts w:cstheme="minorHAnsi"/>
                                <w:sz w:val="18"/>
                                <w:szCs w:val="24"/>
                              </w:rPr>
                              <w:t>Use software to design and represent product designs.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D5D0E" id="Text Box 4" o:spid="_x0000_s1030" type="#_x0000_t202" style="position:absolute;left:0;text-align:left;margin-left:418pt;margin-top:5.4pt;width:371.5pt;height:315.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" fillcolor="white [3201]" strokeweight="1.5pt">
                <v:textbox>
                  <w:txbxContent>
                    <w:p w14:paraId="460A24B7" w14:textId="70CB4075" w:rsidR="00440EB3" w:rsidRPr="001A4E6E" w:rsidRDefault="00D30074" w:rsidP="00F57C40">
                      <w:pPr>
                        <w:rPr>
                          <w:b/>
                          <w:szCs w:val="24"/>
                        </w:rPr>
                      </w:pPr>
                      <w:r w:rsidRPr="001A4E6E">
                        <w:rPr>
                          <w:b/>
                          <w:szCs w:val="24"/>
                        </w:rPr>
                        <w:t>I am going to learn to:</w:t>
                      </w:r>
                    </w:p>
                    <w:p w14:paraId="0D160970" w14:textId="77777777" w:rsidR="00212481" w:rsidRPr="00C364A9" w:rsidRDefault="00212481" w:rsidP="00C364A9">
                      <w:pPr>
                        <w:rPr>
                          <w:sz w:val="18"/>
                          <w:szCs w:val="24"/>
                        </w:rPr>
                      </w:pPr>
                      <w:r w:rsidRPr="00C364A9">
                        <w:rPr>
                          <w:sz w:val="18"/>
                          <w:szCs w:val="24"/>
                        </w:rPr>
                        <w:t>Take inspiration from design throughout history.</w:t>
                      </w:r>
                    </w:p>
                    <w:p w14:paraId="1BA79172" w14:textId="54555891" w:rsidR="00C364A9" w:rsidRDefault="00C364A9" w:rsidP="00C364A9">
                      <w:pPr>
                        <w:pStyle w:val="ListParagraph"/>
                        <w:numPr>
                          <w:ilvl w:val="0"/>
                          <w:numId w:val="14"/>
                        </w:numPr>
                        <w:rPr>
                          <w:sz w:val="18"/>
                          <w:szCs w:val="24"/>
                        </w:rPr>
                      </w:pPr>
                      <w:r>
                        <w:rPr>
                          <w:sz w:val="18"/>
                          <w:szCs w:val="24"/>
                        </w:rPr>
                        <w:t>Richard Trevithick – invented the world’s first steam locomotive.</w:t>
                      </w:r>
                    </w:p>
                    <w:p w14:paraId="3B012C89" w14:textId="32B9C42C" w:rsidR="00212481" w:rsidRPr="00C364A9" w:rsidRDefault="00212481" w:rsidP="00C364A9">
                      <w:pPr>
                        <w:rPr>
                          <w:sz w:val="18"/>
                          <w:szCs w:val="24"/>
                        </w:rPr>
                      </w:pPr>
                      <w:r w:rsidRPr="00C364A9">
                        <w:rPr>
                          <w:sz w:val="18"/>
                          <w:szCs w:val="24"/>
                        </w:rPr>
                        <w:t>Mater practical skills:</w:t>
                      </w:r>
                    </w:p>
                    <w:p w14:paraId="3608E6F4" w14:textId="77777777" w:rsidR="00212481" w:rsidRPr="001A4E6E" w:rsidRDefault="00212481" w:rsidP="00212481">
                      <w:pPr>
                        <w:pStyle w:val="ListParagraph"/>
                        <w:numPr>
                          <w:ilvl w:val="0"/>
                          <w:numId w:val="13"/>
                        </w:numPr>
                        <w:rPr>
                          <w:sz w:val="18"/>
                          <w:szCs w:val="24"/>
                        </w:rPr>
                      </w:pPr>
                      <w:r w:rsidRPr="001A4E6E">
                        <w:rPr>
                          <w:sz w:val="18"/>
                          <w:szCs w:val="24"/>
                        </w:rPr>
                        <w:t>Cut materials accurately and safely by selecting appropriate tools.</w:t>
                      </w:r>
                    </w:p>
                    <w:p w14:paraId="0E90E2E7" w14:textId="77777777" w:rsidR="00212481" w:rsidRPr="001A4E6E" w:rsidRDefault="00212481" w:rsidP="00212481">
                      <w:pPr>
                        <w:pStyle w:val="ListParagraph"/>
                        <w:numPr>
                          <w:ilvl w:val="0"/>
                          <w:numId w:val="13"/>
                        </w:numPr>
                        <w:rPr>
                          <w:sz w:val="18"/>
                          <w:szCs w:val="24"/>
                        </w:rPr>
                      </w:pPr>
                      <w:r w:rsidRPr="001A4E6E">
                        <w:rPr>
                          <w:sz w:val="18"/>
                          <w:szCs w:val="24"/>
                        </w:rPr>
                        <w:t>Measure and mark out to the nearest millimetre.</w:t>
                      </w:r>
                    </w:p>
                    <w:p w14:paraId="675D7D99" w14:textId="2E9E8796" w:rsidR="00212481" w:rsidRPr="001A4E6E" w:rsidRDefault="00212481" w:rsidP="00212481">
                      <w:pPr>
                        <w:pStyle w:val="ListParagraph"/>
                        <w:numPr>
                          <w:ilvl w:val="0"/>
                          <w:numId w:val="13"/>
                        </w:numPr>
                        <w:rPr>
                          <w:sz w:val="18"/>
                          <w:szCs w:val="24"/>
                        </w:rPr>
                      </w:pPr>
                      <w:r w:rsidRPr="001A4E6E">
                        <w:rPr>
                          <w:sz w:val="18"/>
                          <w:szCs w:val="24"/>
                        </w:rPr>
                        <w:t>Apply appropriate cutting and shaping techniques that include cuts within the perimeter of the material (such as slots or cutouts).</w:t>
                      </w:r>
                    </w:p>
                    <w:p w14:paraId="08A853F1" w14:textId="787C9D81" w:rsidR="00212481" w:rsidRPr="001A4E6E" w:rsidRDefault="00212481" w:rsidP="00212481">
                      <w:pPr>
                        <w:pStyle w:val="ListParagraph"/>
                        <w:numPr>
                          <w:ilvl w:val="0"/>
                          <w:numId w:val="13"/>
                        </w:numPr>
                        <w:rPr>
                          <w:sz w:val="18"/>
                          <w:szCs w:val="24"/>
                        </w:rPr>
                      </w:pPr>
                      <w:r w:rsidRPr="001A4E6E">
                        <w:rPr>
                          <w:sz w:val="18"/>
                          <w:szCs w:val="24"/>
                        </w:rPr>
                        <w:t>Select appropriate joining techniques.</w:t>
                      </w:r>
                    </w:p>
                    <w:p w14:paraId="53F7817E" w14:textId="1D583F10" w:rsidR="00212481" w:rsidRPr="001A4E6E" w:rsidRDefault="00212481" w:rsidP="00212481">
                      <w:pPr>
                        <w:pStyle w:val="ListParagraph"/>
                        <w:numPr>
                          <w:ilvl w:val="0"/>
                          <w:numId w:val="13"/>
                        </w:numPr>
                        <w:rPr>
                          <w:sz w:val="18"/>
                          <w:szCs w:val="24"/>
                        </w:rPr>
                      </w:pPr>
                      <w:r w:rsidRPr="001A4E6E">
                        <w:rPr>
                          <w:sz w:val="18"/>
                          <w:szCs w:val="24"/>
                        </w:rPr>
                        <w:t>Create series and parallel circuits.</w:t>
                      </w:r>
                    </w:p>
                    <w:p w14:paraId="5D77F791" w14:textId="01B23213" w:rsidR="00212481" w:rsidRPr="001A4E6E" w:rsidRDefault="00212481" w:rsidP="00212481">
                      <w:pPr>
                        <w:pStyle w:val="ListParagraph"/>
                        <w:numPr>
                          <w:ilvl w:val="0"/>
                          <w:numId w:val="13"/>
                        </w:numPr>
                        <w:rPr>
                          <w:sz w:val="18"/>
                          <w:szCs w:val="24"/>
                        </w:rPr>
                      </w:pPr>
                      <w:r w:rsidRPr="001A4E6E">
                        <w:rPr>
                          <w:sz w:val="18"/>
                          <w:szCs w:val="24"/>
                        </w:rPr>
                        <w:t>Control and monitor models using software designed for this purpose.</w:t>
                      </w:r>
                    </w:p>
                    <w:p w14:paraId="12E02643" w14:textId="298E3184" w:rsidR="00212481" w:rsidRPr="001A4E6E" w:rsidRDefault="00212481" w:rsidP="00212481">
                      <w:pPr>
                        <w:pStyle w:val="ListParagraph"/>
                        <w:numPr>
                          <w:ilvl w:val="0"/>
                          <w:numId w:val="13"/>
                        </w:numPr>
                        <w:rPr>
                          <w:sz w:val="18"/>
                          <w:szCs w:val="24"/>
                        </w:rPr>
                      </w:pPr>
                      <w:r w:rsidRPr="001A4E6E">
                        <w:rPr>
                          <w:sz w:val="18"/>
                          <w:szCs w:val="24"/>
                        </w:rPr>
                        <w:t>Choose suitable techniques to construct products, or to repair items.</w:t>
                      </w:r>
                    </w:p>
                    <w:p w14:paraId="4F0E6161" w14:textId="73766F07" w:rsidR="00212481" w:rsidRPr="001A4E6E" w:rsidRDefault="00212481" w:rsidP="00212481">
                      <w:pPr>
                        <w:pStyle w:val="ListParagraph"/>
                        <w:numPr>
                          <w:ilvl w:val="0"/>
                          <w:numId w:val="13"/>
                        </w:numPr>
                        <w:rPr>
                          <w:sz w:val="18"/>
                          <w:szCs w:val="24"/>
                        </w:rPr>
                      </w:pPr>
                      <w:r w:rsidRPr="001A4E6E">
                        <w:rPr>
                          <w:sz w:val="18"/>
                          <w:szCs w:val="24"/>
                        </w:rPr>
                        <w:t>Strengthen materials using suitable techniques.</w:t>
                      </w:r>
                    </w:p>
                    <w:p w14:paraId="159E3A5D" w14:textId="213B04C3" w:rsidR="00212481" w:rsidRPr="001A4E6E" w:rsidRDefault="00212481" w:rsidP="00440EB3">
                      <w:pPr>
                        <w:pStyle w:val="ListParagraph"/>
                        <w:numPr>
                          <w:ilvl w:val="0"/>
                          <w:numId w:val="13"/>
                        </w:numPr>
                        <w:rPr>
                          <w:sz w:val="18"/>
                          <w:szCs w:val="24"/>
                        </w:rPr>
                      </w:pPr>
                      <w:r w:rsidRPr="001A4E6E">
                        <w:rPr>
                          <w:sz w:val="18"/>
                          <w:szCs w:val="24"/>
                        </w:rPr>
                        <w:t>Use scientific knowledge of forces to choose appropriate mechanisms for a product (such as levers, winding mechanisms, pulleys and gears).</w:t>
                      </w:r>
                    </w:p>
                    <w:p w14:paraId="7AA7359F" w14:textId="7E2A5A2A" w:rsidR="00212481" w:rsidRPr="001A4E6E" w:rsidRDefault="00295626" w:rsidP="00440EB3">
                      <w:pPr>
                        <w:rPr>
                          <w:sz w:val="18"/>
                          <w:szCs w:val="24"/>
                        </w:rPr>
                      </w:pPr>
                      <w:r>
                        <w:rPr>
                          <w:sz w:val="18"/>
                          <w:szCs w:val="24"/>
                        </w:rPr>
                        <w:t xml:space="preserve">Design, make, </w:t>
                      </w:r>
                      <w:r w:rsidR="00212481" w:rsidRPr="001A4E6E">
                        <w:rPr>
                          <w:sz w:val="18"/>
                          <w:szCs w:val="24"/>
                        </w:rPr>
                        <w:t>evaluate</w:t>
                      </w:r>
                      <w:r>
                        <w:rPr>
                          <w:sz w:val="18"/>
                          <w:szCs w:val="24"/>
                        </w:rPr>
                        <w:t xml:space="preserve"> and improve</w:t>
                      </w:r>
                      <w:r w:rsidR="00212481" w:rsidRPr="001A4E6E">
                        <w:rPr>
                          <w:sz w:val="18"/>
                          <w:szCs w:val="24"/>
                        </w:rPr>
                        <w:t>:</w:t>
                      </w:r>
                    </w:p>
                    <w:p w14:paraId="5AC963F6" w14:textId="46F12DC8"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Design with purpose by identifying opportunities to design.</w:t>
                      </w:r>
                    </w:p>
                    <w:p w14:paraId="310B12D9" w14:textId="484F3933"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Make products by working efficiently (such as by carefully selecting materials).</w:t>
                      </w:r>
                    </w:p>
                    <w:p w14:paraId="523AA409" w14:textId="521EDBE9" w:rsidR="00212481" w:rsidRPr="001A4E6E" w:rsidRDefault="00212481" w:rsidP="00212481">
                      <w:pPr>
                        <w:pStyle w:val="ListParagraph"/>
                        <w:numPr>
                          <w:ilvl w:val="0"/>
                          <w:numId w:val="9"/>
                        </w:numPr>
                        <w:rPr>
                          <w:rFonts w:cstheme="minorHAnsi"/>
                          <w:sz w:val="18"/>
                          <w:szCs w:val="24"/>
                        </w:rPr>
                      </w:pPr>
                      <w:r w:rsidRPr="001A4E6E">
                        <w:rPr>
                          <w:rFonts w:cstheme="minorHAnsi"/>
                          <w:sz w:val="18"/>
                          <w:szCs w:val="24"/>
                        </w:rPr>
                        <w:t>Refine work and techniques as work progresses, continually evaluating the product design.</w:t>
                      </w:r>
                    </w:p>
                    <w:p w14:paraId="5907BE01" w14:textId="2E9A5E4B" w:rsidR="00CE2F90" w:rsidRPr="001A4E6E" w:rsidRDefault="00212481" w:rsidP="00212481">
                      <w:pPr>
                        <w:pStyle w:val="ListParagraph"/>
                        <w:numPr>
                          <w:ilvl w:val="0"/>
                          <w:numId w:val="9"/>
                        </w:numPr>
                        <w:rPr>
                          <w:rFonts w:cstheme="minorHAnsi"/>
                          <w:sz w:val="18"/>
                          <w:szCs w:val="24"/>
                        </w:rPr>
                      </w:pPr>
                      <w:r w:rsidRPr="001A4E6E">
                        <w:rPr>
                          <w:rFonts w:cstheme="minorHAnsi"/>
                          <w:sz w:val="18"/>
                          <w:szCs w:val="24"/>
                        </w:rPr>
                        <w:t>Use software to design and represent product designs.</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70528" behindDoc="0" locked="0" layoutInCell="1" allowOverlap="1" wp14:anchorId="454D5D10" wp14:editId="7F8B2813">
                <wp:simplePos x="0" y="0"/>
                <wp:positionH relativeFrom="margin">
                  <wp:posOffset>2108200</wp:posOffset>
                </wp:positionH>
                <wp:positionV relativeFrom="paragraph">
                  <wp:posOffset>2921635</wp:posOffset>
                </wp:positionV>
                <wp:extent cx="3200400" cy="1151467"/>
                <wp:effectExtent l="0" t="0" r="19050" b="10795"/>
                <wp:wrapNone/>
                <wp:docPr id="8" name="Text Box 8"/>
                <wp:cNvGraphicFramePr/>
                <a:graphic xmlns:a="http://schemas.openxmlformats.org/drawingml/2006/main">
                  <a:graphicData uri="http://schemas.microsoft.com/office/word/2010/wordprocessingShape">
                    <wps:wsp>
                      <wps:cNvSpPr txBox="1"/>
                      <wps:spPr>
                        <a:xfrm>
                          <a:off x="0" y="0"/>
                          <a:ext cx="3200400" cy="1151467"/>
                        </a:xfrm>
                        <a:prstGeom prst="rect">
                          <a:avLst/>
                        </a:prstGeom>
                        <a:solidFill>
                          <a:schemeClr val="lt1"/>
                        </a:solidFill>
                        <a:ln w="19050">
                          <a:solidFill>
                            <a:prstClr val="black"/>
                          </a:solidFill>
                        </a:ln>
                      </wps:spPr>
                      <wps:txbx>
                        <w:txbxContent>
                          <w:p w14:paraId="454D5D2B" w14:textId="5D3B1334" w:rsidR="00E167F2" w:rsidRPr="001A4E6E" w:rsidRDefault="00E167F2" w:rsidP="00E167F2">
                            <w:pPr>
                              <w:rPr>
                                <w:b/>
                                <w:szCs w:val="24"/>
                                <w:lang w:val="en-US"/>
                              </w:rPr>
                            </w:pPr>
                            <w:r w:rsidRPr="001A4E6E">
                              <w:rPr>
                                <w:b/>
                                <w:szCs w:val="24"/>
                                <w:lang w:val="en-US"/>
                              </w:rPr>
                              <w:t>Facts I will find useful:</w:t>
                            </w:r>
                          </w:p>
                          <w:p w14:paraId="3E5CA01C" w14:textId="0E3A9799" w:rsidR="00440EB3" w:rsidRPr="001A4E6E" w:rsidRDefault="00441DE4" w:rsidP="00441DE4">
                            <w:pPr>
                              <w:pStyle w:val="ListParagraph"/>
                              <w:numPr>
                                <w:ilvl w:val="0"/>
                                <w:numId w:val="11"/>
                              </w:numPr>
                              <w:rPr>
                                <w:sz w:val="18"/>
                                <w:szCs w:val="24"/>
                                <w:lang w:val="en-US"/>
                              </w:rPr>
                            </w:pPr>
                            <w:r w:rsidRPr="001A4E6E">
                              <w:rPr>
                                <w:sz w:val="18"/>
                                <w:szCs w:val="24"/>
                                <w:lang w:val="en-US"/>
                              </w:rPr>
                              <w:t>Less friction will help the vehicle travel further.</w:t>
                            </w:r>
                          </w:p>
                          <w:p w14:paraId="78D67D41" w14:textId="5764272D" w:rsidR="00441DE4" w:rsidRPr="001A4E6E" w:rsidRDefault="00536D35" w:rsidP="00441DE4">
                            <w:pPr>
                              <w:pStyle w:val="ListParagraph"/>
                              <w:numPr>
                                <w:ilvl w:val="0"/>
                                <w:numId w:val="11"/>
                              </w:numPr>
                              <w:rPr>
                                <w:sz w:val="18"/>
                                <w:szCs w:val="24"/>
                                <w:lang w:val="en-US"/>
                              </w:rPr>
                            </w:pPr>
                            <w:r w:rsidRPr="001A4E6E">
                              <w:rPr>
                                <w:sz w:val="18"/>
                                <w:szCs w:val="24"/>
                                <w:lang w:val="en-US"/>
                              </w:rPr>
                              <w:t>Reverse means to travel backwards.</w:t>
                            </w:r>
                          </w:p>
                          <w:p w14:paraId="383FD459" w14:textId="3C2B2BD9" w:rsidR="00536D35" w:rsidRPr="001A4E6E" w:rsidRDefault="00536D35" w:rsidP="00441DE4">
                            <w:pPr>
                              <w:pStyle w:val="ListParagraph"/>
                              <w:numPr>
                                <w:ilvl w:val="0"/>
                                <w:numId w:val="11"/>
                              </w:numPr>
                              <w:rPr>
                                <w:sz w:val="18"/>
                                <w:szCs w:val="24"/>
                                <w:lang w:val="en-US"/>
                              </w:rPr>
                            </w:pPr>
                            <w:r w:rsidRPr="001A4E6E">
                              <w:rPr>
                                <w:sz w:val="18"/>
                                <w:szCs w:val="24"/>
                                <w:lang w:val="en-US"/>
                              </w:rPr>
                              <w:t>Wooden structures can be strengthened using card.</w:t>
                            </w:r>
                          </w:p>
                          <w:p w14:paraId="5F3DE565" w14:textId="53B551E8" w:rsidR="00536D35" w:rsidRPr="001A4E6E" w:rsidRDefault="00536D35" w:rsidP="00441DE4">
                            <w:pPr>
                              <w:pStyle w:val="ListParagraph"/>
                              <w:numPr>
                                <w:ilvl w:val="0"/>
                                <w:numId w:val="11"/>
                              </w:numPr>
                              <w:rPr>
                                <w:sz w:val="18"/>
                                <w:szCs w:val="24"/>
                                <w:lang w:val="en-US"/>
                              </w:rPr>
                            </w:pPr>
                            <w:r w:rsidRPr="001A4E6E">
                              <w:rPr>
                                <w:sz w:val="18"/>
                                <w:szCs w:val="24"/>
                                <w:lang w:val="en-US"/>
                              </w:rPr>
                              <w:t>Weight can affect the vehicles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D5D10" id="Text Box 8" o:spid="_x0000_s1031" type="#_x0000_t202" style="position:absolute;left:0;text-align:left;margin-left:166pt;margin-top:230.05pt;width:252pt;height:90.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" fillcolor="white [3201]" strokeweight="1.5pt">
                <v:textbox>
                  <w:txbxContent>
                    <w:p w14:paraId="454D5D2B" w14:textId="5D3B1334" w:rsidR="00E167F2" w:rsidRPr="001A4E6E" w:rsidRDefault="00E167F2" w:rsidP="00E167F2">
                      <w:pPr>
                        <w:rPr>
                          <w:b/>
                          <w:szCs w:val="24"/>
                          <w:lang w:val="en-US"/>
                        </w:rPr>
                      </w:pPr>
                      <w:r w:rsidRPr="001A4E6E">
                        <w:rPr>
                          <w:b/>
                          <w:szCs w:val="24"/>
                          <w:lang w:val="en-US"/>
                        </w:rPr>
                        <w:t>Facts I will find useful:</w:t>
                      </w:r>
                    </w:p>
                    <w:p w14:paraId="3E5CA01C" w14:textId="0E3A9799" w:rsidR="00440EB3" w:rsidRPr="001A4E6E" w:rsidRDefault="00441DE4" w:rsidP="00441DE4">
                      <w:pPr>
                        <w:pStyle w:val="ListParagraph"/>
                        <w:numPr>
                          <w:ilvl w:val="0"/>
                          <w:numId w:val="11"/>
                        </w:numPr>
                        <w:rPr>
                          <w:sz w:val="18"/>
                          <w:szCs w:val="24"/>
                          <w:lang w:val="en-US"/>
                        </w:rPr>
                      </w:pPr>
                      <w:r w:rsidRPr="001A4E6E">
                        <w:rPr>
                          <w:sz w:val="18"/>
                          <w:szCs w:val="24"/>
                          <w:lang w:val="en-US"/>
                        </w:rPr>
                        <w:t>Less friction will help the vehicle travel further.</w:t>
                      </w:r>
                    </w:p>
                    <w:p w14:paraId="78D67D41" w14:textId="5764272D" w:rsidR="00441DE4" w:rsidRPr="001A4E6E" w:rsidRDefault="00536D35" w:rsidP="00441DE4">
                      <w:pPr>
                        <w:pStyle w:val="ListParagraph"/>
                        <w:numPr>
                          <w:ilvl w:val="0"/>
                          <w:numId w:val="11"/>
                        </w:numPr>
                        <w:rPr>
                          <w:sz w:val="18"/>
                          <w:szCs w:val="24"/>
                          <w:lang w:val="en-US"/>
                        </w:rPr>
                      </w:pPr>
                      <w:r w:rsidRPr="001A4E6E">
                        <w:rPr>
                          <w:sz w:val="18"/>
                          <w:szCs w:val="24"/>
                          <w:lang w:val="en-US"/>
                        </w:rPr>
                        <w:t>Reverse means to travel backwards.</w:t>
                      </w:r>
                    </w:p>
                    <w:p w14:paraId="383FD459" w14:textId="3C2B2BD9" w:rsidR="00536D35" w:rsidRPr="001A4E6E" w:rsidRDefault="00536D35" w:rsidP="00441DE4">
                      <w:pPr>
                        <w:pStyle w:val="ListParagraph"/>
                        <w:numPr>
                          <w:ilvl w:val="0"/>
                          <w:numId w:val="11"/>
                        </w:numPr>
                        <w:rPr>
                          <w:sz w:val="18"/>
                          <w:szCs w:val="24"/>
                          <w:lang w:val="en-US"/>
                        </w:rPr>
                      </w:pPr>
                      <w:r w:rsidRPr="001A4E6E">
                        <w:rPr>
                          <w:sz w:val="18"/>
                          <w:szCs w:val="24"/>
                          <w:lang w:val="en-US"/>
                        </w:rPr>
                        <w:t>Wooden structures can be strengthened using card.</w:t>
                      </w:r>
                    </w:p>
                    <w:p w14:paraId="5F3DE565" w14:textId="53B551E8" w:rsidR="00536D35" w:rsidRPr="001A4E6E" w:rsidRDefault="00536D35" w:rsidP="00441DE4">
                      <w:pPr>
                        <w:pStyle w:val="ListParagraph"/>
                        <w:numPr>
                          <w:ilvl w:val="0"/>
                          <w:numId w:val="11"/>
                        </w:numPr>
                        <w:rPr>
                          <w:sz w:val="18"/>
                          <w:szCs w:val="24"/>
                          <w:lang w:val="en-US"/>
                        </w:rPr>
                      </w:pPr>
                      <w:r w:rsidRPr="001A4E6E">
                        <w:rPr>
                          <w:sz w:val="18"/>
                          <w:szCs w:val="24"/>
                          <w:lang w:val="en-US"/>
                        </w:rPr>
                        <w:t>Weight can affect the vehicles performance.</w:t>
                      </w:r>
                    </w:p>
                  </w:txbxContent>
                </v:textbox>
                <w10:wrap anchorx="margin"/>
              </v:shape>
            </w:pict>
          </mc:Fallback>
        </mc:AlternateContent>
      </w:r>
    </w:p>
    <w:sectPr w:rsidR="00CF2FC8" w:rsidRPr="00CF2FC8" w:rsidSect="004F6FF6">
      <w:pgSz w:w="16838" w:h="11906" w:orient="landscape"/>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689"/>
    <w:multiLevelType w:val="hybridMultilevel"/>
    <w:tmpl w:val="7D86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E5DA9"/>
    <w:multiLevelType w:val="hybridMultilevel"/>
    <w:tmpl w:val="C1A46B3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144A9"/>
    <w:multiLevelType w:val="hybridMultilevel"/>
    <w:tmpl w:val="D3C6C8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F5CB7"/>
    <w:multiLevelType w:val="hybridMultilevel"/>
    <w:tmpl w:val="131A0B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42996"/>
    <w:multiLevelType w:val="hybridMultilevel"/>
    <w:tmpl w:val="5958F0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E6BE1"/>
    <w:multiLevelType w:val="hybridMultilevel"/>
    <w:tmpl w:val="DB24B5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02EA9"/>
    <w:multiLevelType w:val="hybridMultilevel"/>
    <w:tmpl w:val="7A2E94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956776"/>
    <w:multiLevelType w:val="hybridMultilevel"/>
    <w:tmpl w:val="C414BA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475A5"/>
    <w:multiLevelType w:val="hybridMultilevel"/>
    <w:tmpl w:val="3E6882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84CE0"/>
    <w:multiLevelType w:val="hybridMultilevel"/>
    <w:tmpl w:val="EB4C6DE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0208C"/>
    <w:multiLevelType w:val="hybridMultilevel"/>
    <w:tmpl w:val="BF3C1C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C7E77"/>
    <w:multiLevelType w:val="hybridMultilevel"/>
    <w:tmpl w:val="D6E6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64206"/>
    <w:multiLevelType w:val="hybridMultilevel"/>
    <w:tmpl w:val="4B789F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0860F2"/>
    <w:multiLevelType w:val="hybridMultilevel"/>
    <w:tmpl w:val="F514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8"/>
  </w:num>
  <w:num w:numId="4">
    <w:abstractNumId w:val="13"/>
  </w:num>
  <w:num w:numId="5">
    <w:abstractNumId w:val="11"/>
  </w:num>
  <w:num w:numId="6">
    <w:abstractNumId w:val="3"/>
  </w:num>
  <w:num w:numId="7">
    <w:abstractNumId w:val="1"/>
  </w:num>
  <w:num w:numId="8">
    <w:abstractNumId w:val="2"/>
  </w:num>
  <w:num w:numId="9">
    <w:abstractNumId w:val="4"/>
  </w:num>
  <w:num w:numId="10">
    <w:abstractNumId w:val="10"/>
  </w:num>
  <w:num w:numId="11">
    <w:abstractNumId w:val="5"/>
  </w:num>
  <w:num w:numId="12">
    <w:abstractNumId w:val="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FC8"/>
    <w:rsid w:val="000811F9"/>
    <w:rsid w:val="000A5F86"/>
    <w:rsid w:val="00146305"/>
    <w:rsid w:val="001854F5"/>
    <w:rsid w:val="0019639E"/>
    <w:rsid w:val="001A4E6E"/>
    <w:rsid w:val="001C6290"/>
    <w:rsid w:val="00212481"/>
    <w:rsid w:val="00224853"/>
    <w:rsid w:val="00263DD0"/>
    <w:rsid w:val="00295626"/>
    <w:rsid w:val="002D36CC"/>
    <w:rsid w:val="00432800"/>
    <w:rsid w:val="00440EB3"/>
    <w:rsid w:val="00441DE4"/>
    <w:rsid w:val="004471E1"/>
    <w:rsid w:val="004D6947"/>
    <w:rsid w:val="004F6FF6"/>
    <w:rsid w:val="0052026B"/>
    <w:rsid w:val="0052500E"/>
    <w:rsid w:val="00536D35"/>
    <w:rsid w:val="00574A76"/>
    <w:rsid w:val="0062158D"/>
    <w:rsid w:val="007470E4"/>
    <w:rsid w:val="00792149"/>
    <w:rsid w:val="007A0805"/>
    <w:rsid w:val="00814876"/>
    <w:rsid w:val="00917916"/>
    <w:rsid w:val="009262B3"/>
    <w:rsid w:val="00980F0B"/>
    <w:rsid w:val="009F62A3"/>
    <w:rsid w:val="00A73AD1"/>
    <w:rsid w:val="00B71341"/>
    <w:rsid w:val="00BA12DC"/>
    <w:rsid w:val="00C25B62"/>
    <w:rsid w:val="00C364A9"/>
    <w:rsid w:val="00C572EA"/>
    <w:rsid w:val="00CA4ECF"/>
    <w:rsid w:val="00CE2F90"/>
    <w:rsid w:val="00CF2FC8"/>
    <w:rsid w:val="00CF7B66"/>
    <w:rsid w:val="00D02EB7"/>
    <w:rsid w:val="00D30074"/>
    <w:rsid w:val="00DB6E03"/>
    <w:rsid w:val="00E05375"/>
    <w:rsid w:val="00E167F2"/>
    <w:rsid w:val="00E850DD"/>
    <w:rsid w:val="00EC251E"/>
    <w:rsid w:val="00EE6D25"/>
    <w:rsid w:val="00EF5AF3"/>
    <w:rsid w:val="00F00864"/>
    <w:rsid w:val="00F57C40"/>
    <w:rsid w:val="00F7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5D01"/>
  <w15:chartTrackingRefBased/>
  <w15:docId w15:val="{C5B8B6D4-F04D-41E7-817C-DE3ECFB0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0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5FE840C6EFA94EACB87E024822DFB5" ma:contentTypeVersion="14" ma:contentTypeDescription="Create a new document." ma:contentTypeScope="" ma:versionID="0b14bd149efee12f4c63f0b380c8441d">
  <xsd:schema xmlns:xsd="http://www.w3.org/2001/XMLSchema" xmlns:xs="http://www.w3.org/2001/XMLSchema" xmlns:p="http://schemas.microsoft.com/office/2006/metadata/properties" xmlns:ns3="1cffe35e-0fcc-4ccf-bbb1-2e1094302787" xmlns:ns4="63cb4329-db81-4b93-a66b-201e9e34b83d" targetNamespace="http://schemas.microsoft.com/office/2006/metadata/properties" ma:root="true" ma:fieldsID="0dbcec41fb989cc5a29348d504fa4483" ns3:_="" ns4:_="">
    <xsd:import namespace="1cffe35e-0fcc-4ccf-bbb1-2e1094302787"/>
    <xsd:import namespace="63cb4329-db81-4b93-a66b-201e9e34b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fe35e-0fcc-4ccf-bbb1-2e109430278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cb4329-db81-4b93-a66b-201e9e34b83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08FE36-BB41-4B67-B7AB-4F10B6405FE9}">
  <ds:schemaRefs>
    <ds:schemaRef ds:uri="http://www.w3.org/XML/1998/namespace"/>
    <ds:schemaRef ds:uri="http://schemas.microsoft.com/office/2006/metadata/properties"/>
    <ds:schemaRef ds:uri="63cb4329-db81-4b93-a66b-201e9e34b83d"/>
    <ds:schemaRef ds:uri="1cffe35e-0fcc-4ccf-bbb1-2e1094302787"/>
    <ds:schemaRef ds:uri="http://purl.org/dc/elements/1.1/"/>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5A3F4445-6FCB-42A7-8B4E-781E2AFFA464}">
  <ds:schemaRefs>
    <ds:schemaRef ds:uri="http://schemas.microsoft.com/sharepoint/v3/contenttype/forms"/>
  </ds:schemaRefs>
</ds:datastoreItem>
</file>

<file path=customXml/itemProps3.xml><?xml version="1.0" encoding="utf-8"?>
<ds:datastoreItem xmlns:ds="http://schemas.openxmlformats.org/officeDocument/2006/customXml" ds:itemID="{A90CFEAA-5D57-48E6-8B11-4BFBFF8D2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fe35e-0fcc-4ccf-bbb1-2e1094302787"/>
    <ds:schemaRef ds:uri="63cb4329-db81-4b93-a66b-201e9e34b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White</dc:creator>
  <cp:keywords/>
  <dc:description/>
  <cp:lastModifiedBy>Mrs Coley</cp:lastModifiedBy>
  <cp:revision>2</cp:revision>
  <dcterms:created xsi:type="dcterms:W3CDTF">2022-07-11T12:13:00Z</dcterms:created>
  <dcterms:modified xsi:type="dcterms:W3CDTF">2022-07-11T12:13:00Z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0x010100825FE840C6EFA94EACB87E024822DFB5</vt:lpwstr>
  </property>
</Properties>
</file>